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96B8" w14:textId="63323C24" w:rsidR="00D17083" w:rsidRPr="00D17083" w:rsidRDefault="00CB41D4" w:rsidP="00EC49EB">
      <w:pPr>
        <w:pStyle w:val="Heading2"/>
        <w:rPr>
          <w:lang w:val="en-GB"/>
        </w:rPr>
      </w:pPr>
      <w:r>
        <w:rPr>
          <w:rFonts w:eastAsia="Calibri"/>
          <w:lang w:val="en-GB"/>
        </w:rPr>
        <w:t>BSP</w:t>
      </w:r>
      <w:r w:rsidR="00B1432D" w:rsidRPr="00D17083">
        <w:rPr>
          <w:rFonts w:eastAsia="Calibri"/>
          <w:lang w:val="en-GB"/>
        </w:rPr>
        <w:t xml:space="preserve"> is looking for a</w:t>
      </w:r>
    </w:p>
    <w:p w14:paraId="0BDFA13B" w14:textId="60CA3F8B" w:rsidR="009C4871" w:rsidRPr="00C46DEE" w:rsidRDefault="00085344" w:rsidP="009C4871">
      <w:pPr>
        <w:pStyle w:val="Title"/>
        <w:rPr>
          <w:lang w:val="en-GB"/>
        </w:rPr>
      </w:pPr>
      <w:r w:rsidRPr="00085344">
        <w:rPr>
          <w:lang w:val="en-GB"/>
        </w:rPr>
        <w:t>Compliance Officer Assistant</w:t>
      </w:r>
      <w:r w:rsidR="009C4871" w:rsidRPr="00C46DEE">
        <w:rPr>
          <w:lang w:val="en-GB"/>
        </w:rPr>
        <w:t xml:space="preserve"> </w:t>
      </w:r>
    </w:p>
    <w:p w14:paraId="3A7BDBFC" w14:textId="77777777" w:rsidR="00085344" w:rsidRDefault="00EC49EB" w:rsidP="00085344">
      <w:pPr>
        <w:shd w:val="clear" w:color="auto" w:fill="FFFFFF"/>
        <w:suppressAutoHyphens w:val="0"/>
        <w:spacing w:after="100" w:afterAutospacing="1" w:line="240" w:lineRule="auto"/>
        <w:jc w:val="left"/>
        <w:rPr>
          <w:rFonts w:ascii="Arial" w:eastAsia="Times New Roman" w:hAnsi="Arial" w:cs="Arial"/>
          <w:color w:val="212529"/>
          <w:szCs w:val="20"/>
          <w:lang w:val="en-GB" w:eastAsia="en-GB"/>
        </w:rPr>
      </w:pPr>
      <w:r w:rsidRPr="00EC49EB">
        <w:rPr>
          <w:rFonts w:ascii="Arial" w:eastAsia="Times New Roman" w:hAnsi="Arial" w:cs="Arial"/>
          <w:color w:val="212529"/>
          <w:szCs w:val="20"/>
          <w:lang w:val="en-GB" w:eastAsia="en-GB"/>
        </w:rPr>
        <w:t xml:space="preserve">Ref. </w:t>
      </w:r>
      <w:r w:rsidR="00085344">
        <w:rPr>
          <w:rFonts w:ascii="Arial" w:eastAsia="Times New Roman" w:hAnsi="Arial" w:cs="Arial"/>
          <w:b/>
          <w:bCs/>
          <w:color w:val="212529"/>
          <w:szCs w:val="20"/>
          <w:lang w:val="en-GB" w:eastAsia="en-GB"/>
        </w:rPr>
        <w:t>U</w:t>
      </w:r>
      <w:r w:rsidR="00085344" w:rsidRPr="00085344">
        <w:rPr>
          <w:rFonts w:ascii="Arial" w:eastAsia="Times New Roman" w:hAnsi="Arial" w:cs="Arial"/>
          <w:b/>
          <w:bCs/>
          <w:color w:val="212529"/>
          <w:szCs w:val="20"/>
          <w:lang w:val="en-GB" w:eastAsia="en-GB"/>
        </w:rPr>
        <w:t>XW</w:t>
      </w:r>
      <w:r w:rsidR="00085344">
        <w:rPr>
          <w:rFonts w:ascii="Arial" w:eastAsia="Times New Roman" w:hAnsi="Arial" w:cs="Arial"/>
          <w:b/>
          <w:bCs/>
          <w:color w:val="212529"/>
          <w:szCs w:val="20"/>
          <w:lang w:val="en-GB" w:eastAsia="en-GB"/>
        </w:rPr>
        <w:t>DRJVQ</w:t>
      </w:r>
      <w:r w:rsidRPr="00EC49EB">
        <w:rPr>
          <w:rFonts w:ascii="Arial" w:eastAsia="Times New Roman" w:hAnsi="Arial" w:cs="Arial"/>
          <w:color w:val="212529"/>
          <w:szCs w:val="20"/>
          <w:lang w:val="en-GB" w:eastAsia="en-GB"/>
        </w:rPr>
        <w:t xml:space="preserve"> please mention this reference number when submitting your application.</w:t>
      </w:r>
    </w:p>
    <w:p w14:paraId="0ADBCB66" w14:textId="3170E1C1" w:rsidR="00085344" w:rsidRPr="00EC49EB" w:rsidRDefault="00085344" w:rsidP="00085344">
      <w:pPr>
        <w:shd w:val="clear" w:color="auto" w:fill="FFFFFF"/>
        <w:suppressAutoHyphens w:val="0"/>
        <w:spacing w:after="100" w:afterAutospacing="1" w:line="240" w:lineRule="auto"/>
        <w:jc w:val="left"/>
        <w:rPr>
          <w:rFonts w:ascii="Arial" w:eastAsia="Times New Roman" w:hAnsi="Arial" w:cs="Arial"/>
          <w:color w:val="212529"/>
          <w:szCs w:val="20"/>
          <w:lang w:val="en-GB" w:eastAsia="en-GB"/>
        </w:rPr>
      </w:pPr>
      <w:r>
        <w:rPr>
          <w:rFonts w:ascii="Arial" w:eastAsia="Times New Roman" w:hAnsi="Arial" w:cs="Arial"/>
          <w:color w:val="212529"/>
          <w:szCs w:val="20"/>
          <w:lang w:val="en-GB" w:eastAsia="en-GB"/>
        </w:rPr>
        <w:t>BSP</w:t>
      </w:r>
      <w:r w:rsidRPr="00085344">
        <w:rPr>
          <w:rFonts w:ascii="Arial" w:eastAsia="Times New Roman" w:hAnsi="Arial" w:cs="Arial"/>
          <w:color w:val="212529"/>
          <w:szCs w:val="20"/>
          <w:lang w:val="en-GB" w:eastAsia="en-GB"/>
        </w:rPr>
        <w:t xml:space="preserve"> is a full service leading independent law firm in Luxembourg providing the highest quality legal services to local and </w:t>
      </w:r>
      <w:r>
        <w:rPr>
          <w:rFonts w:ascii="Arial" w:eastAsia="Times New Roman" w:hAnsi="Arial" w:cs="Arial"/>
          <w:color w:val="212529"/>
          <w:szCs w:val="20"/>
          <w:lang w:val="en-GB" w:eastAsia="en-GB"/>
        </w:rPr>
        <w:t xml:space="preserve">international </w:t>
      </w:r>
      <w:r w:rsidRPr="00085344">
        <w:rPr>
          <w:rFonts w:ascii="Arial" w:eastAsia="Times New Roman" w:hAnsi="Arial" w:cs="Arial"/>
          <w:color w:val="212529"/>
          <w:szCs w:val="20"/>
          <w:lang w:val="en-GB" w:eastAsia="en-GB"/>
        </w:rPr>
        <w:t>clients.</w:t>
      </w:r>
      <w:r w:rsidR="00946053">
        <w:rPr>
          <w:rFonts w:ascii="Arial" w:eastAsia="Times New Roman" w:hAnsi="Arial" w:cs="Arial"/>
          <w:color w:val="212529"/>
          <w:szCs w:val="20"/>
          <w:lang w:val="en-GB" w:eastAsia="en-GB"/>
        </w:rPr>
        <w:t xml:space="preserve"> </w:t>
      </w:r>
      <w:r w:rsidRPr="00085344">
        <w:rPr>
          <w:rFonts w:ascii="Arial" w:eastAsia="Times New Roman" w:hAnsi="Arial" w:cs="Arial"/>
          <w:color w:val="212529"/>
          <w:szCs w:val="20"/>
          <w:lang w:val="en-GB" w:eastAsia="en-GB"/>
        </w:rPr>
        <w:t xml:space="preserve">Always striving to better represent and advise its clients, BSP is seeking a </w:t>
      </w:r>
      <w:r w:rsidRPr="00085344">
        <w:rPr>
          <w:rFonts w:ascii="Arial" w:eastAsia="Times New Roman" w:hAnsi="Arial" w:cs="Arial"/>
          <w:b/>
          <w:bCs/>
          <w:color w:val="212529"/>
          <w:szCs w:val="20"/>
          <w:lang w:val="en-GB" w:eastAsia="en-GB"/>
        </w:rPr>
        <w:t>Compliance Officer Assistant</w:t>
      </w:r>
      <w:r w:rsidRPr="00085344">
        <w:rPr>
          <w:rFonts w:ascii="Arial" w:eastAsia="Times New Roman" w:hAnsi="Arial" w:cs="Arial"/>
          <w:color w:val="212529"/>
          <w:szCs w:val="20"/>
          <w:lang w:val="en-GB" w:eastAsia="en-GB"/>
        </w:rPr>
        <w:t>.</w:t>
      </w:r>
    </w:p>
    <w:p w14:paraId="34D4545D" w14:textId="34BB84EA" w:rsidR="00557A56" w:rsidRPr="00557A56" w:rsidRDefault="00557A56" w:rsidP="00910135">
      <w:pPr>
        <w:shd w:val="clear" w:color="auto" w:fill="FFFFFF"/>
        <w:suppressAutoHyphens w:val="0"/>
        <w:spacing w:after="0" w:line="240" w:lineRule="auto"/>
        <w:jc w:val="left"/>
        <w:outlineLvl w:val="1"/>
        <w:rPr>
          <w:rFonts w:ascii="Arial" w:eastAsia="Times New Roman" w:hAnsi="Arial" w:cs="Arial"/>
          <w:b/>
          <w:bCs/>
          <w:color w:val="009CA7"/>
          <w:szCs w:val="20"/>
          <w:lang w:val="en-GB" w:eastAsia="en-GB"/>
        </w:rPr>
      </w:pPr>
      <w:r w:rsidRPr="00910135">
        <w:rPr>
          <w:rFonts w:ascii="Arial" w:eastAsia="Times New Roman" w:hAnsi="Arial" w:cs="Arial"/>
          <w:b/>
          <w:bCs/>
          <w:color w:val="009CA7"/>
          <w:szCs w:val="20"/>
          <w:lang w:val="en-GB" w:eastAsia="en-GB"/>
        </w:rPr>
        <w:t xml:space="preserve">Your </w:t>
      </w:r>
      <w:r w:rsidR="00085344">
        <w:rPr>
          <w:rFonts w:ascii="Arial" w:eastAsia="Times New Roman" w:hAnsi="Arial" w:cs="Arial"/>
          <w:b/>
          <w:bCs/>
          <w:color w:val="009CA7"/>
          <w:szCs w:val="20"/>
          <w:lang w:val="en-GB" w:eastAsia="en-GB"/>
        </w:rPr>
        <w:t>Role</w:t>
      </w:r>
    </w:p>
    <w:p w14:paraId="035AB70E" w14:textId="77777777" w:rsidR="00085344" w:rsidRPr="00085344" w:rsidRDefault="00085344" w:rsidP="00085344">
      <w:pPr>
        <w:numPr>
          <w:ilvl w:val="0"/>
          <w:numId w:val="26"/>
        </w:numPr>
        <w:shd w:val="clear" w:color="auto" w:fill="FFFFFF"/>
        <w:suppressAutoHyphens w:val="0"/>
        <w:spacing w:before="100" w:beforeAutospacing="1" w:after="100" w:afterAutospacing="1" w:line="240" w:lineRule="auto"/>
        <w:jc w:val="left"/>
        <w:rPr>
          <w:rFonts w:ascii="Arial" w:eastAsia="Times New Roman" w:hAnsi="Arial" w:cs="Arial"/>
          <w:color w:val="212529"/>
          <w:szCs w:val="20"/>
          <w:lang w:val="en-GB" w:eastAsia="en-GB"/>
        </w:rPr>
      </w:pPr>
      <w:r w:rsidRPr="00085344">
        <w:rPr>
          <w:rFonts w:ascii="Arial" w:eastAsia="Times New Roman" w:hAnsi="Arial" w:cs="Arial"/>
          <w:color w:val="212529"/>
          <w:szCs w:val="20"/>
          <w:lang w:val="en-GB" w:eastAsia="en-GB"/>
        </w:rPr>
        <w:t xml:space="preserve">Assisting the Compliance Officer (CO) in performing KYC reviews and assessing client risk from an AML perspective prior to file opening and conducting ongoing monitoring of clients (including their transactions) and relevant counterparties of the </w:t>
      </w:r>
      <w:proofErr w:type="gramStart"/>
      <w:r w:rsidRPr="00085344">
        <w:rPr>
          <w:rFonts w:ascii="Arial" w:eastAsia="Times New Roman" w:hAnsi="Arial" w:cs="Arial"/>
          <w:color w:val="212529"/>
          <w:szCs w:val="20"/>
          <w:lang w:val="en-GB" w:eastAsia="en-GB"/>
        </w:rPr>
        <w:t>firm;</w:t>
      </w:r>
      <w:proofErr w:type="gramEnd"/>
    </w:p>
    <w:p w14:paraId="4A2D556C" w14:textId="77777777" w:rsidR="00085344" w:rsidRPr="00085344" w:rsidRDefault="00085344" w:rsidP="00085344">
      <w:pPr>
        <w:numPr>
          <w:ilvl w:val="0"/>
          <w:numId w:val="26"/>
        </w:numPr>
        <w:shd w:val="clear" w:color="auto" w:fill="FFFFFF"/>
        <w:suppressAutoHyphens w:val="0"/>
        <w:spacing w:before="100" w:beforeAutospacing="1" w:after="100" w:afterAutospacing="1" w:line="240" w:lineRule="auto"/>
        <w:jc w:val="left"/>
        <w:rPr>
          <w:rFonts w:ascii="Arial" w:eastAsia="Times New Roman" w:hAnsi="Arial" w:cs="Arial"/>
          <w:color w:val="212529"/>
          <w:szCs w:val="20"/>
          <w:lang w:val="en-GB" w:eastAsia="en-GB"/>
        </w:rPr>
      </w:pPr>
      <w:r w:rsidRPr="00085344">
        <w:rPr>
          <w:rFonts w:ascii="Arial" w:eastAsia="Times New Roman" w:hAnsi="Arial" w:cs="Arial"/>
          <w:color w:val="212529"/>
          <w:szCs w:val="20"/>
          <w:lang w:val="en-GB" w:eastAsia="en-GB"/>
        </w:rPr>
        <w:t xml:space="preserve">Performing and recording the results of research, screening and sanction checks and reporting to the </w:t>
      </w:r>
      <w:proofErr w:type="gramStart"/>
      <w:r w:rsidRPr="00085344">
        <w:rPr>
          <w:rFonts w:ascii="Arial" w:eastAsia="Times New Roman" w:hAnsi="Arial" w:cs="Arial"/>
          <w:color w:val="212529"/>
          <w:szCs w:val="20"/>
          <w:lang w:val="en-GB" w:eastAsia="en-GB"/>
        </w:rPr>
        <w:t>CO;</w:t>
      </w:r>
      <w:proofErr w:type="gramEnd"/>
    </w:p>
    <w:p w14:paraId="4832F90F" w14:textId="77777777" w:rsidR="00085344" w:rsidRPr="00085344" w:rsidRDefault="00085344" w:rsidP="00085344">
      <w:pPr>
        <w:numPr>
          <w:ilvl w:val="0"/>
          <w:numId w:val="26"/>
        </w:numPr>
        <w:shd w:val="clear" w:color="auto" w:fill="FFFFFF"/>
        <w:suppressAutoHyphens w:val="0"/>
        <w:spacing w:before="100" w:beforeAutospacing="1" w:after="100" w:afterAutospacing="1" w:line="240" w:lineRule="auto"/>
        <w:jc w:val="left"/>
        <w:rPr>
          <w:rFonts w:ascii="Arial" w:eastAsia="Times New Roman" w:hAnsi="Arial" w:cs="Arial"/>
          <w:color w:val="212529"/>
          <w:szCs w:val="20"/>
          <w:lang w:val="en-GB" w:eastAsia="en-GB"/>
        </w:rPr>
      </w:pPr>
      <w:r w:rsidRPr="00085344">
        <w:rPr>
          <w:rFonts w:ascii="Arial" w:eastAsia="Times New Roman" w:hAnsi="Arial" w:cs="Arial"/>
          <w:color w:val="212529"/>
          <w:szCs w:val="20"/>
          <w:lang w:val="en-GB" w:eastAsia="en-GB"/>
        </w:rPr>
        <w:t xml:space="preserve">Working on the firm’s compliance software and assisting the CO with reviewing clients’ filings and performing KYC periodic </w:t>
      </w:r>
      <w:proofErr w:type="gramStart"/>
      <w:r w:rsidRPr="00085344">
        <w:rPr>
          <w:rFonts w:ascii="Arial" w:eastAsia="Times New Roman" w:hAnsi="Arial" w:cs="Arial"/>
          <w:color w:val="212529"/>
          <w:szCs w:val="20"/>
          <w:lang w:val="en-GB" w:eastAsia="en-GB"/>
        </w:rPr>
        <w:t>reviews;</w:t>
      </w:r>
      <w:proofErr w:type="gramEnd"/>
    </w:p>
    <w:p w14:paraId="668992B5" w14:textId="77777777" w:rsidR="00085344" w:rsidRPr="00085344" w:rsidRDefault="00085344" w:rsidP="00085344">
      <w:pPr>
        <w:numPr>
          <w:ilvl w:val="0"/>
          <w:numId w:val="26"/>
        </w:numPr>
        <w:shd w:val="clear" w:color="auto" w:fill="FFFFFF"/>
        <w:suppressAutoHyphens w:val="0"/>
        <w:spacing w:before="100" w:beforeAutospacing="1" w:after="100" w:afterAutospacing="1" w:line="240" w:lineRule="auto"/>
        <w:jc w:val="left"/>
        <w:rPr>
          <w:rFonts w:ascii="Arial" w:eastAsia="Times New Roman" w:hAnsi="Arial" w:cs="Arial"/>
          <w:color w:val="212529"/>
          <w:szCs w:val="20"/>
          <w:lang w:val="en-GB" w:eastAsia="en-GB"/>
        </w:rPr>
      </w:pPr>
      <w:r w:rsidRPr="00085344">
        <w:rPr>
          <w:rFonts w:ascii="Arial" w:eastAsia="Times New Roman" w:hAnsi="Arial" w:cs="Arial"/>
          <w:color w:val="212529"/>
          <w:szCs w:val="20"/>
          <w:lang w:val="en-GB" w:eastAsia="en-GB"/>
        </w:rPr>
        <w:t xml:space="preserve">Assisting the CO in maintaining and updating the firm’s compliance programmes and procedures as appropriate to ensure compliance with regulatory and legislative </w:t>
      </w:r>
      <w:proofErr w:type="gramStart"/>
      <w:r w:rsidRPr="00085344">
        <w:rPr>
          <w:rFonts w:ascii="Arial" w:eastAsia="Times New Roman" w:hAnsi="Arial" w:cs="Arial"/>
          <w:color w:val="212529"/>
          <w:szCs w:val="20"/>
          <w:lang w:val="en-GB" w:eastAsia="en-GB"/>
        </w:rPr>
        <w:t>responsibilities;</w:t>
      </w:r>
      <w:proofErr w:type="gramEnd"/>
    </w:p>
    <w:p w14:paraId="46CE16ED" w14:textId="77777777" w:rsidR="00085344" w:rsidRPr="00085344" w:rsidRDefault="00085344" w:rsidP="00085344">
      <w:pPr>
        <w:numPr>
          <w:ilvl w:val="0"/>
          <w:numId w:val="26"/>
        </w:numPr>
        <w:shd w:val="clear" w:color="auto" w:fill="FFFFFF"/>
        <w:suppressAutoHyphens w:val="0"/>
        <w:spacing w:before="100" w:beforeAutospacing="1" w:after="100" w:afterAutospacing="1" w:line="240" w:lineRule="auto"/>
        <w:jc w:val="left"/>
        <w:rPr>
          <w:rFonts w:ascii="Arial" w:eastAsia="Times New Roman" w:hAnsi="Arial" w:cs="Arial"/>
          <w:color w:val="212529"/>
          <w:szCs w:val="20"/>
          <w:lang w:val="en-GB" w:eastAsia="en-GB"/>
        </w:rPr>
      </w:pPr>
      <w:r w:rsidRPr="00085344">
        <w:rPr>
          <w:rFonts w:ascii="Arial" w:eastAsia="Times New Roman" w:hAnsi="Arial" w:cs="Arial"/>
          <w:color w:val="212529"/>
          <w:szCs w:val="20"/>
          <w:lang w:val="en-GB" w:eastAsia="en-GB"/>
        </w:rPr>
        <w:t xml:space="preserve"> Assisting the CO in maintaining an effective compliance training </w:t>
      </w:r>
      <w:proofErr w:type="gramStart"/>
      <w:r w:rsidRPr="00085344">
        <w:rPr>
          <w:rFonts w:ascii="Arial" w:eastAsia="Times New Roman" w:hAnsi="Arial" w:cs="Arial"/>
          <w:color w:val="212529"/>
          <w:szCs w:val="20"/>
          <w:lang w:val="en-GB" w:eastAsia="en-GB"/>
        </w:rPr>
        <w:t>programme;</w:t>
      </w:r>
      <w:proofErr w:type="gramEnd"/>
    </w:p>
    <w:p w14:paraId="1075980B" w14:textId="664578E8" w:rsidR="00557A56" w:rsidRDefault="00085344" w:rsidP="00085344">
      <w:pPr>
        <w:numPr>
          <w:ilvl w:val="0"/>
          <w:numId w:val="26"/>
        </w:numPr>
        <w:shd w:val="clear" w:color="auto" w:fill="FFFFFF"/>
        <w:suppressAutoHyphens w:val="0"/>
        <w:spacing w:before="100" w:beforeAutospacing="1" w:after="100" w:afterAutospacing="1" w:line="240" w:lineRule="auto"/>
        <w:jc w:val="left"/>
        <w:rPr>
          <w:rFonts w:ascii="Arial" w:eastAsia="Times New Roman" w:hAnsi="Arial" w:cs="Arial"/>
          <w:color w:val="212529"/>
          <w:szCs w:val="20"/>
          <w:lang w:val="en-GB" w:eastAsia="en-GB"/>
        </w:rPr>
      </w:pPr>
      <w:r w:rsidRPr="00085344">
        <w:rPr>
          <w:rFonts w:ascii="Arial" w:eastAsia="Times New Roman" w:hAnsi="Arial" w:cs="Arial"/>
          <w:color w:val="212529"/>
          <w:szCs w:val="20"/>
          <w:lang w:val="en-GB" w:eastAsia="en-GB"/>
        </w:rPr>
        <w:t>Providing day to day support to the CO with administrative tasks</w:t>
      </w:r>
      <w:r w:rsidR="00557A56" w:rsidRPr="00085344">
        <w:rPr>
          <w:rFonts w:ascii="Arial" w:eastAsia="Times New Roman" w:hAnsi="Arial" w:cs="Arial"/>
          <w:color w:val="212529"/>
          <w:szCs w:val="20"/>
          <w:lang w:val="en-GB" w:eastAsia="en-GB"/>
        </w:rPr>
        <w:t>.</w:t>
      </w:r>
    </w:p>
    <w:p w14:paraId="34EEBA51" w14:textId="0B511FC1" w:rsidR="00085344" w:rsidRPr="00557A56" w:rsidRDefault="00085344" w:rsidP="00085344">
      <w:pPr>
        <w:shd w:val="clear" w:color="auto" w:fill="FFFFFF"/>
        <w:suppressAutoHyphens w:val="0"/>
        <w:spacing w:after="0" w:line="240" w:lineRule="auto"/>
        <w:jc w:val="left"/>
        <w:outlineLvl w:val="1"/>
        <w:rPr>
          <w:rFonts w:ascii="Arial" w:eastAsia="Times New Roman" w:hAnsi="Arial" w:cs="Arial"/>
          <w:b/>
          <w:bCs/>
          <w:color w:val="009CA7"/>
          <w:szCs w:val="20"/>
          <w:lang w:val="en-GB" w:eastAsia="en-GB"/>
        </w:rPr>
      </w:pPr>
      <w:r w:rsidRPr="00910135">
        <w:rPr>
          <w:rFonts w:ascii="Arial" w:eastAsia="Times New Roman" w:hAnsi="Arial" w:cs="Arial"/>
          <w:b/>
          <w:bCs/>
          <w:color w:val="009CA7"/>
          <w:szCs w:val="20"/>
          <w:lang w:val="en-GB" w:eastAsia="en-GB"/>
        </w:rPr>
        <w:t xml:space="preserve">Your </w:t>
      </w:r>
      <w:r w:rsidRPr="00085344">
        <w:rPr>
          <w:rFonts w:ascii="Arial" w:eastAsia="Times New Roman" w:hAnsi="Arial" w:cs="Arial"/>
          <w:b/>
          <w:bCs/>
          <w:color w:val="009CA7"/>
          <w:szCs w:val="20"/>
          <w:lang w:val="en-GB" w:eastAsia="en-GB"/>
        </w:rPr>
        <w:t>Profile</w:t>
      </w:r>
    </w:p>
    <w:p w14:paraId="7A8910AA" w14:textId="77777777" w:rsidR="00085344" w:rsidRPr="00085344" w:rsidRDefault="00085344" w:rsidP="00085344">
      <w:pPr>
        <w:numPr>
          <w:ilvl w:val="0"/>
          <w:numId w:val="26"/>
        </w:numPr>
        <w:shd w:val="clear" w:color="auto" w:fill="FFFFFF"/>
        <w:suppressAutoHyphens w:val="0"/>
        <w:spacing w:before="100" w:beforeAutospacing="1" w:after="100" w:afterAutospacing="1" w:line="240" w:lineRule="auto"/>
        <w:jc w:val="left"/>
        <w:rPr>
          <w:rFonts w:ascii="Arial" w:eastAsia="Times New Roman" w:hAnsi="Arial" w:cs="Arial"/>
          <w:color w:val="212529"/>
          <w:szCs w:val="20"/>
          <w:lang w:val="en-GB" w:eastAsia="en-GB"/>
        </w:rPr>
      </w:pPr>
      <w:r w:rsidRPr="00085344">
        <w:rPr>
          <w:rFonts w:ascii="Arial" w:eastAsia="Times New Roman" w:hAnsi="Arial" w:cs="Arial"/>
          <w:color w:val="212529"/>
          <w:szCs w:val="20"/>
          <w:lang w:val="en-GB" w:eastAsia="en-GB"/>
        </w:rPr>
        <w:t xml:space="preserve">Previous exposure to Compliance and AML frameworks in Luxembourg and/or a relevant work experience in Luxembourg in a similar </w:t>
      </w:r>
      <w:proofErr w:type="gramStart"/>
      <w:r w:rsidRPr="00085344">
        <w:rPr>
          <w:rFonts w:ascii="Arial" w:eastAsia="Times New Roman" w:hAnsi="Arial" w:cs="Arial"/>
          <w:color w:val="212529"/>
          <w:szCs w:val="20"/>
          <w:lang w:val="en-GB" w:eastAsia="en-GB"/>
        </w:rPr>
        <w:t>function;</w:t>
      </w:r>
      <w:proofErr w:type="gramEnd"/>
    </w:p>
    <w:p w14:paraId="7751332E" w14:textId="77777777" w:rsidR="00085344" w:rsidRPr="00085344" w:rsidRDefault="00085344" w:rsidP="00085344">
      <w:pPr>
        <w:numPr>
          <w:ilvl w:val="0"/>
          <w:numId w:val="26"/>
        </w:numPr>
        <w:shd w:val="clear" w:color="auto" w:fill="FFFFFF"/>
        <w:suppressAutoHyphens w:val="0"/>
        <w:spacing w:before="100" w:beforeAutospacing="1" w:after="100" w:afterAutospacing="1" w:line="240" w:lineRule="auto"/>
        <w:jc w:val="left"/>
        <w:rPr>
          <w:rFonts w:ascii="Arial" w:eastAsia="Times New Roman" w:hAnsi="Arial" w:cs="Arial"/>
          <w:color w:val="212529"/>
          <w:szCs w:val="20"/>
          <w:lang w:val="en-GB" w:eastAsia="en-GB"/>
        </w:rPr>
      </w:pPr>
      <w:r w:rsidRPr="00085344">
        <w:rPr>
          <w:rFonts w:ascii="Arial" w:eastAsia="Times New Roman" w:hAnsi="Arial" w:cs="Arial"/>
          <w:color w:val="212529"/>
          <w:szCs w:val="20"/>
          <w:lang w:val="en-GB" w:eastAsia="en-GB"/>
        </w:rPr>
        <w:t xml:space="preserve">Knowledge of the relevant Luxembourg and European legal and regulatory </w:t>
      </w:r>
      <w:proofErr w:type="gramStart"/>
      <w:r w:rsidRPr="00085344">
        <w:rPr>
          <w:rFonts w:ascii="Arial" w:eastAsia="Times New Roman" w:hAnsi="Arial" w:cs="Arial"/>
          <w:color w:val="212529"/>
          <w:szCs w:val="20"/>
          <w:lang w:val="en-GB" w:eastAsia="en-GB"/>
        </w:rPr>
        <w:t>environment;</w:t>
      </w:r>
      <w:proofErr w:type="gramEnd"/>
      <w:r w:rsidRPr="00085344">
        <w:rPr>
          <w:rFonts w:ascii="Arial" w:eastAsia="Times New Roman" w:hAnsi="Arial" w:cs="Arial"/>
          <w:color w:val="212529"/>
          <w:szCs w:val="20"/>
          <w:lang w:val="en-GB" w:eastAsia="en-GB"/>
        </w:rPr>
        <w:t xml:space="preserve"> </w:t>
      </w:r>
    </w:p>
    <w:p w14:paraId="01255B6F" w14:textId="77777777" w:rsidR="00085344" w:rsidRPr="00085344" w:rsidRDefault="00085344" w:rsidP="00085344">
      <w:pPr>
        <w:numPr>
          <w:ilvl w:val="0"/>
          <w:numId w:val="26"/>
        </w:numPr>
        <w:shd w:val="clear" w:color="auto" w:fill="FFFFFF"/>
        <w:suppressAutoHyphens w:val="0"/>
        <w:spacing w:before="100" w:beforeAutospacing="1" w:after="100" w:afterAutospacing="1" w:line="240" w:lineRule="auto"/>
        <w:jc w:val="left"/>
        <w:rPr>
          <w:rFonts w:ascii="Arial" w:eastAsia="Times New Roman" w:hAnsi="Arial" w:cs="Arial"/>
          <w:color w:val="212529"/>
          <w:szCs w:val="20"/>
          <w:lang w:val="en-GB" w:eastAsia="en-GB"/>
        </w:rPr>
      </w:pPr>
      <w:r w:rsidRPr="00085344">
        <w:rPr>
          <w:rFonts w:ascii="Arial" w:eastAsia="Times New Roman" w:hAnsi="Arial" w:cs="Arial"/>
          <w:color w:val="212529"/>
          <w:szCs w:val="20"/>
          <w:lang w:val="en-GB" w:eastAsia="en-GB"/>
        </w:rPr>
        <w:t xml:space="preserve">You possess strong organizational skills, a keen eye for detail and the ability to work in an independent and structured </w:t>
      </w:r>
      <w:proofErr w:type="gramStart"/>
      <w:r w:rsidRPr="00085344">
        <w:rPr>
          <w:rFonts w:ascii="Arial" w:eastAsia="Times New Roman" w:hAnsi="Arial" w:cs="Arial"/>
          <w:color w:val="212529"/>
          <w:szCs w:val="20"/>
          <w:lang w:val="en-GB" w:eastAsia="en-GB"/>
        </w:rPr>
        <w:t>manner;</w:t>
      </w:r>
      <w:proofErr w:type="gramEnd"/>
    </w:p>
    <w:p w14:paraId="11315E36" w14:textId="77777777" w:rsidR="00085344" w:rsidRPr="00085344" w:rsidRDefault="00085344" w:rsidP="00085344">
      <w:pPr>
        <w:numPr>
          <w:ilvl w:val="0"/>
          <w:numId w:val="26"/>
        </w:numPr>
        <w:shd w:val="clear" w:color="auto" w:fill="FFFFFF"/>
        <w:suppressAutoHyphens w:val="0"/>
        <w:spacing w:before="100" w:beforeAutospacing="1" w:after="100" w:afterAutospacing="1" w:line="240" w:lineRule="auto"/>
        <w:jc w:val="left"/>
        <w:rPr>
          <w:rFonts w:ascii="Arial" w:eastAsia="Times New Roman" w:hAnsi="Arial" w:cs="Arial"/>
          <w:color w:val="212529"/>
          <w:szCs w:val="20"/>
          <w:lang w:val="en-GB" w:eastAsia="en-GB"/>
        </w:rPr>
      </w:pPr>
      <w:r w:rsidRPr="00085344">
        <w:rPr>
          <w:rFonts w:ascii="Arial" w:eastAsia="Times New Roman" w:hAnsi="Arial" w:cs="Arial"/>
          <w:color w:val="212529"/>
          <w:szCs w:val="20"/>
          <w:lang w:val="en-GB" w:eastAsia="en-GB"/>
        </w:rPr>
        <w:t xml:space="preserve">You have a high level of competency in Word, Excel and </w:t>
      </w:r>
      <w:proofErr w:type="gramStart"/>
      <w:r w:rsidRPr="00085344">
        <w:rPr>
          <w:rFonts w:ascii="Arial" w:eastAsia="Times New Roman" w:hAnsi="Arial" w:cs="Arial"/>
          <w:color w:val="212529"/>
          <w:szCs w:val="20"/>
          <w:lang w:val="en-GB" w:eastAsia="en-GB"/>
        </w:rPr>
        <w:t>PowerPoint;</w:t>
      </w:r>
      <w:proofErr w:type="gramEnd"/>
    </w:p>
    <w:p w14:paraId="2DF7E987" w14:textId="77777777" w:rsidR="00085344" w:rsidRPr="00085344" w:rsidRDefault="00085344" w:rsidP="00085344">
      <w:pPr>
        <w:numPr>
          <w:ilvl w:val="0"/>
          <w:numId w:val="26"/>
        </w:numPr>
        <w:shd w:val="clear" w:color="auto" w:fill="FFFFFF"/>
        <w:suppressAutoHyphens w:val="0"/>
        <w:spacing w:before="100" w:beforeAutospacing="1" w:after="100" w:afterAutospacing="1" w:line="240" w:lineRule="auto"/>
        <w:jc w:val="left"/>
        <w:rPr>
          <w:rFonts w:ascii="Arial" w:eastAsia="Times New Roman" w:hAnsi="Arial" w:cs="Arial"/>
          <w:color w:val="212529"/>
          <w:szCs w:val="20"/>
          <w:lang w:val="en-GB" w:eastAsia="en-GB"/>
        </w:rPr>
      </w:pPr>
      <w:r w:rsidRPr="00085344">
        <w:rPr>
          <w:rFonts w:ascii="Arial" w:eastAsia="Times New Roman" w:hAnsi="Arial" w:cs="Arial"/>
          <w:color w:val="212529"/>
          <w:szCs w:val="20"/>
          <w:lang w:val="en-GB" w:eastAsia="en-GB"/>
        </w:rPr>
        <w:t>You are fluent in English and French, both oral and written.</w:t>
      </w:r>
    </w:p>
    <w:p w14:paraId="6E347F97" w14:textId="77777777" w:rsidR="00DA357F" w:rsidRDefault="00DA357F" w:rsidP="00DA357F">
      <w:pPr>
        <w:shd w:val="clear" w:color="auto" w:fill="FFFFFF"/>
        <w:suppressAutoHyphens w:val="0"/>
        <w:spacing w:after="100" w:afterAutospacing="1" w:line="240" w:lineRule="auto"/>
        <w:jc w:val="left"/>
        <w:rPr>
          <w:rFonts w:ascii="Arial" w:eastAsia="Times New Roman" w:hAnsi="Arial" w:cs="Arial"/>
          <w:color w:val="212529"/>
          <w:szCs w:val="20"/>
          <w:lang w:val="en-GB" w:eastAsia="en-GB"/>
        </w:rPr>
      </w:pPr>
      <w:r w:rsidRPr="00DA357F">
        <w:rPr>
          <w:rFonts w:ascii="Arial" w:eastAsia="Times New Roman" w:hAnsi="Arial" w:cs="Arial"/>
          <w:color w:val="212529"/>
          <w:szCs w:val="20"/>
          <w:lang w:val="en-GB" w:eastAsia="en-GB"/>
        </w:rPr>
        <w:t>We will offer you career opportunities and the opportunity to work in a dynamic and multicultural environment.</w:t>
      </w:r>
    </w:p>
    <w:p w14:paraId="0CED63C1" w14:textId="0B2A303A" w:rsidR="00823A00" w:rsidRPr="00DA357F" w:rsidRDefault="00557A56" w:rsidP="00DA357F">
      <w:pPr>
        <w:suppressAutoHyphens w:val="0"/>
        <w:spacing w:after="200" w:line="276" w:lineRule="auto"/>
        <w:rPr>
          <w:lang w:val="en-GB"/>
        </w:rPr>
      </w:pPr>
      <w:r w:rsidRPr="00557A56">
        <w:rPr>
          <w:rFonts w:ascii="Arial" w:eastAsia="Times New Roman" w:hAnsi="Arial" w:cs="Arial"/>
          <w:color w:val="212529"/>
          <w:szCs w:val="20"/>
          <w:lang w:val="en-GB" w:eastAsia="en-GB"/>
        </w:rPr>
        <w:t xml:space="preserve">To apply, </w:t>
      </w:r>
      <w:r w:rsidR="00DA357F" w:rsidRPr="008B32FE">
        <w:rPr>
          <w:szCs w:val="20"/>
          <w:lang w:val="en"/>
        </w:rPr>
        <w:t xml:space="preserve">please send your CV with a cover letter using the form in the page </w:t>
      </w:r>
      <w:hyperlink r:id="rId11" w:history="1">
        <w:r w:rsidR="00DA357F" w:rsidRPr="0008438C">
          <w:rPr>
            <w:rStyle w:val="Hyperlink"/>
            <w:color w:val="009AA7"/>
            <w:szCs w:val="20"/>
            <w:lang w:val="en"/>
          </w:rPr>
          <w:t>Careers</w:t>
        </w:r>
      </w:hyperlink>
      <w:r w:rsidR="00DA357F" w:rsidRPr="005B6D67">
        <w:rPr>
          <w:lang w:val="en-GB"/>
        </w:rPr>
        <w:t xml:space="preserve"> </w:t>
      </w:r>
      <w:r w:rsidR="00DA357F" w:rsidRPr="005B6D67">
        <w:rPr>
          <w:szCs w:val="20"/>
          <w:lang w:val="en"/>
        </w:rPr>
        <w:t xml:space="preserve">mentioning the reference number </w:t>
      </w:r>
      <w:r w:rsidR="00DA357F" w:rsidRPr="00DA357F">
        <w:rPr>
          <w:b/>
          <w:szCs w:val="20"/>
          <w:lang w:val="en"/>
        </w:rPr>
        <w:t>UXWDRJVQ</w:t>
      </w:r>
      <w:r w:rsidR="00DA357F" w:rsidRPr="005B6D67">
        <w:rPr>
          <w:b/>
          <w:szCs w:val="20"/>
          <w:lang w:val="en"/>
        </w:rPr>
        <w:t xml:space="preserve"> </w:t>
      </w:r>
      <w:r w:rsidR="00DA357F" w:rsidRPr="005B6D67">
        <w:rPr>
          <w:szCs w:val="20"/>
          <w:lang w:val="en"/>
        </w:rPr>
        <w:t>when submitting.</w:t>
      </w:r>
    </w:p>
    <w:sectPr w:rsidR="00823A00" w:rsidRPr="00DA357F" w:rsidSect="00205ABE">
      <w:headerReference w:type="default" r:id="rId12"/>
      <w:footerReference w:type="default" r:id="rId13"/>
      <w:headerReference w:type="first" r:id="rId14"/>
      <w:footerReference w:type="first" r:id="rId15"/>
      <w:footnotePr>
        <w:numFmt w:val="chicago"/>
      </w:footnotePr>
      <w:pgSz w:w="11907" w:h="16840"/>
      <w:pgMar w:top="1047" w:right="1418" w:bottom="2552" w:left="1418" w:header="720" w:footer="8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01D4" w14:textId="77777777" w:rsidR="00B1432D" w:rsidRPr="00711294" w:rsidRDefault="00B1432D">
      <w:pPr>
        <w:rPr>
          <w:rFonts w:cs="Arial"/>
        </w:rPr>
      </w:pPr>
      <w:r w:rsidRPr="00711294">
        <w:rPr>
          <w:rFonts w:cs="Arial"/>
        </w:rPr>
        <w:separator/>
      </w:r>
    </w:p>
  </w:endnote>
  <w:endnote w:type="continuationSeparator" w:id="0">
    <w:p w14:paraId="2F9CC29A" w14:textId="77777777" w:rsidR="00B1432D" w:rsidRPr="00711294" w:rsidRDefault="00B1432D">
      <w:pPr>
        <w:rPr>
          <w:rFonts w:cs="Arial"/>
        </w:rPr>
      </w:pPr>
      <w:r w:rsidRPr="00711294">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744181243"/>
      <w:docPartObj>
        <w:docPartGallery w:val="Page Numbers (Bottom of Page)"/>
        <w:docPartUnique/>
      </w:docPartObj>
    </w:sdtPr>
    <w:sdtEndPr>
      <w:rPr>
        <w:color w:val="395173" w:themeColor="accent1"/>
        <w:sz w:val="18"/>
      </w:rPr>
    </w:sdtEndPr>
    <w:sdtContent>
      <w:sdt>
        <w:sdtPr>
          <w:rPr>
            <w:rFonts w:cs="Arial"/>
            <w:color w:val="395173" w:themeColor="accent1"/>
            <w:sz w:val="18"/>
          </w:rPr>
          <w:id w:val="-925723102"/>
          <w:docPartObj>
            <w:docPartGallery w:val="Page Numbers (Top of Page)"/>
            <w:docPartUnique/>
          </w:docPartObj>
        </w:sdtPr>
        <w:sdtEndPr/>
        <w:sdtContent>
          <w:p w14:paraId="3F90705D" w14:textId="77777777" w:rsidR="00735DC8" w:rsidRPr="00B5298F" w:rsidRDefault="00B5298F" w:rsidP="0003652A">
            <w:pPr>
              <w:jc w:val="right"/>
              <w:rPr>
                <w:rFonts w:cs="Arial"/>
                <w:color w:val="395173" w:themeColor="accent1"/>
                <w:sz w:val="18"/>
              </w:rPr>
            </w:pPr>
            <w:r w:rsidRPr="00B5298F">
              <w:rPr>
                <w:rFonts w:cs="Arial"/>
                <w:noProof/>
                <w:color w:val="395173" w:themeColor="accent1"/>
                <w:lang w:val="en-GB" w:eastAsia="en-GB"/>
              </w:rPr>
              <mc:AlternateContent>
                <mc:Choice Requires="wps">
                  <w:drawing>
                    <wp:anchor distT="0" distB="0" distL="114300" distR="114300" simplePos="0" relativeHeight="251662848" behindDoc="0" locked="0" layoutInCell="1" allowOverlap="1" wp14:anchorId="463E2A81" wp14:editId="59F17306">
                      <wp:simplePos x="0" y="0"/>
                      <wp:positionH relativeFrom="column">
                        <wp:posOffset>4445</wp:posOffset>
                      </wp:positionH>
                      <wp:positionV relativeFrom="paragraph">
                        <wp:posOffset>-138430</wp:posOffset>
                      </wp:positionV>
                      <wp:extent cx="57435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5743575" cy="0"/>
                              </a:xfrm>
                              <a:prstGeom prst="line">
                                <a:avLst/>
                              </a:prstGeom>
                              <a:ln w="9525">
                                <a:solidFill>
                                  <a:srgbClr val="39517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901A90" id="Straight Connector 7"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0.9pt" to="452.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jI3QEAAA0EAAAOAAAAZHJzL2Uyb0RvYy54bWysU02P0zAQvSPxHyzfaZKWEDZquoeulguC&#10;ioUf4Dp2YslfGpum/feMnTa7AiQE4uLEnnlv5j2Pt/dno8lJQFDOdrRalZQIy12v7NDRb18f37yn&#10;JERme6adFR29iEDvd69fbSffirUbne4FECSxoZ18R8cYfVsUgY/CsLByXlgMSgeGRdzCUPTAJmQ3&#10;uliX5btictB7cFyEgKcPc5DuMr+UgsfPUgYRie4o9hbzCnk9prXYbVk7APOj4tc22D90YZiyWHSh&#10;emCRke+gfqEyioMLTsYVd6ZwUiousgZUU5U/qXkamRdZC5oT/GJT+H+0/NPpAET1HW0osczgFT1F&#10;YGoYI9k7a9FAB6RJPk0+tJi+twe47oI/QBJ9lmDSF+WQc/b2sngrzpFwPKybt5u6qSnht1jxDPQQ&#10;4gfhDEk/HdXKJtmsZaePIWIxTL2lpGNtydTRu3pd56zgtOofldYpFmA47jWQE8Mb39zVVbNJzSPD&#10;izTcaYuHSdIsIv/FixYz/xch0RRsu5orpHEUCy3jXNhYXXm1xewEk9jCAiz/DLzmJ6jIo/o34AWR&#10;KzsbF7BR1sHvqsfzrWU5598cmHUnC46uv+TrzdbgzGXnru8jDfXLfYY/v+LdDwAAAP//AwBQSwME&#10;FAAGAAgAAAAhAFOiNNLdAAAACAEAAA8AAABkcnMvZG93bnJldi54bWxMj0FLw0AQhe+C/2EZwVu7&#10;SVBrYzalFXsrSKsUettkp0kwOxt2t238944g1OO893jzvWIx2l6c0YfOkYJ0moBAqp3pqFHw+bGe&#10;PIMIUZPRvSNU8I0BFuXtTaFz4y60xfMuNoJLKORaQRvjkEsZ6hatDlM3ILF3dN7qyKdvpPH6wuW2&#10;l1mSPEmrO+IPrR7wtcX6a3eyCtbH9GGoNof95m3lV8vZuH/fhkyp+7tx+QIi4hivYfjFZ3Qomaly&#10;JzJB9ApmnFMwyVIewPY8ecxAVH+KLAv5f0D5AwAA//8DAFBLAQItABQABgAIAAAAIQC2gziS/gAA&#10;AOEBAAATAAAAAAAAAAAAAAAAAAAAAABbQ29udGVudF9UeXBlc10ueG1sUEsBAi0AFAAGAAgAAAAh&#10;ADj9If/WAAAAlAEAAAsAAAAAAAAAAAAAAAAALwEAAF9yZWxzLy5yZWxzUEsBAi0AFAAGAAgAAAAh&#10;ALGhCMjdAQAADQQAAA4AAAAAAAAAAAAAAAAALgIAAGRycy9lMm9Eb2MueG1sUEsBAi0AFAAGAAgA&#10;AAAhAFOiNNLdAAAACAEAAA8AAAAAAAAAAAAAAAAANwQAAGRycy9kb3ducmV2LnhtbFBLBQYAAAAA&#10;BAAEAPMAAABBBQAAAAA=&#10;" strokecolor="#395173">
                      <v:stroke joinstyle="miter"/>
                    </v:line>
                  </w:pict>
                </mc:Fallback>
              </mc:AlternateConten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602231344"/>
      <w:docPartObj>
        <w:docPartGallery w:val="Page Numbers (Bottom of Page)"/>
        <w:docPartUnique/>
      </w:docPartObj>
    </w:sdtPr>
    <w:sdtEndPr/>
    <w:sdtContent>
      <w:sdt>
        <w:sdtPr>
          <w:rPr>
            <w:rFonts w:cs="Arial"/>
          </w:rPr>
          <w:id w:val="-1669238322"/>
          <w:docPartObj>
            <w:docPartGallery w:val="Page Numbers (Top of Page)"/>
            <w:docPartUnique/>
          </w:docPartObj>
        </w:sdtPr>
        <w:sdtEndPr/>
        <w:sdtContent>
          <w:p w14:paraId="5D42651B" w14:textId="6E0A4B9B" w:rsidR="00605207" w:rsidRPr="00711294" w:rsidRDefault="00D91450" w:rsidP="00E90DDF">
            <w:pPr>
              <w:jc w:val="left"/>
              <w:rPr>
                <w:rFonts w:cs="Arial"/>
              </w:rPr>
            </w:pPr>
            <w:r>
              <w:rPr>
                <w:noProof/>
                <w:lang w:val="en-GB" w:eastAsia="en-GB"/>
              </w:rPr>
              <w:drawing>
                <wp:inline distT="0" distB="0" distL="0" distR="0" wp14:anchorId="1C03692E" wp14:editId="49E6C488">
                  <wp:extent cx="3596554" cy="589522"/>
                  <wp:effectExtent l="0" t="0" r="4445" b="1270"/>
                  <wp:docPr id="4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ermata 2019-01-23 alle 18.42.13.png"/>
                          <pic:cNvPicPr/>
                        </pic:nvPicPr>
                        <pic:blipFill>
                          <a:blip r:embed="rId1">
                            <a:extLst>
                              <a:ext uri="{28A0092B-C50C-407E-A947-70E740481C1C}">
                                <a14:useLocalDpi xmlns:a14="http://schemas.microsoft.com/office/drawing/2010/main" val="0"/>
                              </a:ext>
                            </a:extLst>
                          </a:blip>
                          <a:stretch>
                            <a:fillRect/>
                          </a:stretch>
                        </pic:blipFill>
                        <pic:spPr>
                          <a:xfrm>
                            <a:off x="0" y="0"/>
                            <a:ext cx="3596554" cy="589522"/>
                          </a:xfrm>
                          <a:prstGeom prst="rect">
                            <a:avLst/>
                          </a:prstGeom>
                        </pic:spPr>
                      </pic:pic>
                    </a:graphicData>
                  </a:graphic>
                </wp:inline>
              </w:drawing>
            </w:r>
            <w:r w:rsidR="004610DC" w:rsidRPr="00B5298F">
              <w:rPr>
                <w:rFonts w:cs="Arial"/>
                <w:noProof/>
                <w:color w:val="395173" w:themeColor="accent1"/>
                <w:lang w:val="en-GB" w:eastAsia="en-GB"/>
              </w:rPr>
              <mc:AlternateContent>
                <mc:Choice Requires="wps">
                  <w:drawing>
                    <wp:anchor distT="0" distB="0" distL="114300" distR="114300" simplePos="0" relativeHeight="251658752" behindDoc="0" locked="0" layoutInCell="1" allowOverlap="1" wp14:anchorId="035F95E6" wp14:editId="78E46BD9">
                      <wp:simplePos x="0" y="0"/>
                      <wp:positionH relativeFrom="column">
                        <wp:posOffset>4445</wp:posOffset>
                      </wp:positionH>
                      <wp:positionV relativeFrom="paragraph">
                        <wp:posOffset>-247015</wp:posOffset>
                      </wp:positionV>
                      <wp:extent cx="57435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743575" cy="0"/>
                              </a:xfrm>
                              <a:prstGeom prst="line">
                                <a:avLst/>
                              </a:prstGeom>
                              <a:ln w="9525">
                                <a:solidFill>
                                  <a:srgbClr val="39517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781E40" id="Straight Connector 4"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9.45pt" to="452.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7tf3QEAAA0EAAAOAAAAZHJzL2Uyb0RvYy54bWysU9uO0zAQfUfiHyy/06SXUDZqug9dLS8I&#10;Knb5ANexG0u+aWya9O8ZO2l2BUgIxIsTe+acmXM83t0PRpOLgKCcbehyUVIiLHetsueGfnt+fPeB&#10;khCZbZl2VjT0KgK93799s+t9LVauc7oVQJDEhrr3De1i9HVRBN4Jw8LCeWExKB0YFnEL56IF1iO7&#10;0cWqLN8XvYPWg+MiBDx9GIN0n/mlFDx+kTKISHRDsbeYV8jrKa3FfsfqMzDfKT61wf6hC8OUxaIz&#10;1QOLjHwH9QuVURxccDIuuDOFk1JxkTWgmmX5k5qnjnmRtaA5wc82hf9Hyz9fjkBU29ANJZYZvKKn&#10;CEydu0gOzlo00AHZJJ96H2pMP9gjTLvgj5BEDxJM+qIcMmRvr7O3YoiE42G13ayrbUUJv8WKF6CH&#10;ED8KZ0j6aahWNslmNbt8ChGLYeotJR1rS/qG3lWrKmcFp1X7qLROsQDn00EDuTC88fVdtdyuU/PI&#10;8CoNd9riYZI0ish/8arFyP9VSDQF216OFdI4ipmWcS5sXE682mJ2gklsYQaWfwZO+Qkq8qj+DXhG&#10;5MrOxhlslHXwu+pxuLUsx/ybA6PuZMHJtdd8vdkanLns3PQ+0lC/3mf4yyve/wAAAP//AwBQSwME&#10;FAAGAAgAAAAhAKNXIJbeAAAACAEAAA8AAABkcnMvZG93bnJldi54bWxMj0FPwkAQhe8k/ofNmHiD&#10;LVUEarcEjNxIDGhIvG27Q9vYnW12F6j/3jEx0eOb9/LeN/lqsJ24oA+tIwXTSQICqXKmpVrB+9t2&#10;vAARoiajO0eo4AsDrIqbUa4z4660x8sh1oJLKGRaQRNjn0kZqgatDhPXI7F3ct7qyNLX0nh95XLb&#10;yTRJHqXVLfFCo3t8brD6PJytgu1p+tCXu4/j7mXjN+v5cHzdh1Spu9th/QQi4hD/wvCDz+hQMFPp&#10;zmSC6BTMOadgfL9YgmB7mcxSEOXvRRa5/P9A8Q0AAP//AwBQSwECLQAUAAYACAAAACEAtoM4kv4A&#10;AADhAQAAEwAAAAAAAAAAAAAAAAAAAAAAW0NvbnRlbnRfVHlwZXNdLnhtbFBLAQItABQABgAIAAAA&#10;IQA4/SH/1gAAAJQBAAALAAAAAAAAAAAAAAAAAC8BAABfcmVscy8ucmVsc1BLAQItABQABgAIAAAA&#10;IQA0w7tf3QEAAA0EAAAOAAAAAAAAAAAAAAAAAC4CAABkcnMvZTJvRG9jLnhtbFBLAQItABQABgAI&#10;AAAAIQCjVyCW3gAAAAgBAAAPAAAAAAAAAAAAAAAAADcEAABkcnMvZG93bnJldi54bWxQSwUGAAAA&#10;AAQABADzAAAAQgUAAAAA&#10;" strokecolor="#395173">
                      <v:stroke joinstyle="miter"/>
                    </v:line>
                  </w:pict>
                </mc:Fallback>
              </mc:AlternateConten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E5EC" w14:textId="77777777" w:rsidR="00B1432D" w:rsidRPr="00711294" w:rsidRDefault="00B1432D">
      <w:pPr>
        <w:rPr>
          <w:rFonts w:cs="Arial"/>
        </w:rPr>
      </w:pPr>
      <w:r w:rsidRPr="00711294">
        <w:rPr>
          <w:rFonts w:cs="Arial"/>
        </w:rPr>
        <w:separator/>
      </w:r>
    </w:p>
  </w:footnote>
  <w:footnote w:type="continuationSeparator" w:id="0">
    <w:p w14:paraId="1E44332F" w14:textId="77777777" w:rsidR="00B1432D" w:rsidRPr="00711294" w:rsidRDefault="00B1432D">
      <w:pPr>
        <w:rPr>
          <w:rFonts w:cs="Arial"/>
        </w:rPr>
      </w:pPr>
      <w:r w:rsidRPr="00711294">
        <w:rPr>
          <w:rFonts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33BF" w14:textId="77777777" w:rsidR="00874CCE" w:rsidRDefault="00017B63" w:rsidP="007A0A61">
    <w:pPr>
      <w:pStyle w:val="Header"/>
      <w:tabs>
        <w:tab w:val="clear" w:pos="4320"/>
        <w:tab w:val="clear" w:pos="8640"/>
        <w:tab w:val="left" w:pos="6210"/>
      </w:tabs>
    </w:pPr>
    <w:r>
      <w:rPr>
        <w:noProof/>
        <w:lang w:val="en-GB" w:eastAsia="en-GB"/>
      </w:rPr>
      <mc:AlternateContent>
        <mc:Choice Requires="wps">
          <w:drawing>
            <wp:anchor distT="0" distB="0" distL="114300" distR="114300" simplePos="0" relativeHeight="251660288" behindDoc="0" locked="0" layoutInCell="1" allowOverlap="1" wp14:anchorId="2E26A6AF" wp14:editId="1BD54CA9">
              <wp:simplePos x="0" y="0"/>
              <wp:positionH relativeFrom="column">
                <wp:posOffset>614045</wp:posOffset>
              </wp:positionH>
              <wp:positionV relativeFrom="paragraph">
                <wp:posOffset>276225</wp:posOffset>
              </wp:positionV>
              <wp:extent cx="5143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143500" cy="0"/>
                      </a:xfrm>
                      <a:prstGeom prst="line">
                        <a:avLst/>
                      </a:prstGeom>
                      <a:ln w="9525">
                        <a:solidFill>
                          <a:srgbClr val="39517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0AB426"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35pt,21.75pt" to="453.3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gy3QEAAA0EAAAOAAAAZHJzL2Uyb0RvYy54bWysU9uO0zAQfUfiHyy/01xKgY2a7kNXywuC&#10;il0+wHXsxJJvGpsm/XvGTptdARJitS9O7JlzZs4Ze3s7GU1OAoJytqXVqqREWO46ZfuW/ni8f/eJ&#10;khCZ7Zh2VrT0LAK93b19sx19I2o3ON0JIEhiQzP6lg4x+qYoAh+EYWHlvLAYlA4Mi7iFvuiAjchu&#10;dFGX5YdidNB5cFyEgKd3c5DuMr+UgsdvUgYRiW4p9hbzCnk9prXYbVnTA/OD4pc22Au6MExZLLpQ&#10;3bHIyE9Qf1AZxcEFJ+OKO1M4KRUXWQOqqcrf1DwMzIusBc0JfrEpvB4t/3o6AFFdS2tKLDM4oocI&#10;TPVDJHtnLRrogNTJp9GHBtP39gCXXfAHSKInCSZ9UQ6ZsrfnxVsxRcLxcFO9X29KHAG/xoonoIcQ&#10;PwtnSPppqVY2yWYNO30JEYth6jUlHWtLxpbebOpNzgpOq+5eaZ1iAfrjXgM5MZz4+mZTfVyn5pHh&#10;WRrutMXDJGkWkf/iWYuZ/7uQaAq2Xc0V0nUUCy3jXNhYXXi1xewEk9jCAiz/DbzkJ6jIV/V/wAsi&#10;V3Y2LmCjrIO/VY/TtWU5518dmHUnC46uO+fxZmvwzmXnLu8jXern+wx/esW7XwAAAP//AwBQSwME&#10;FAAGAAgAAAAhAMconSfeAAAACAEAAA8AAABkcnMvZG93bnJldi54bWxMj81uwjAQhO+V+g7WVuqt&#10;OFDKTxoHQVVuSAhaIXFz4iWJGq8j20D69l3UQ3vcmdHsN9mit624oA+NIwXDQQICqXSmoUrB58f6&#10;aQYiRE1Gt45QwTcGWOT3d5lOjbvSDi/7WAkuoZBqBXWMXSplKGu0Ogxch8TeyXmrI5++ksbrK5fb&#10;Vo6SZCKtbog/1LrDtxrLr/3ZKlifhuOu2BwPm/eVXy2n/WG7CyOlHh/65SuIiH38C8MNn9EhZ6bC&#10;nckE0SqYT6acVDB+fgHB/jy5CcWvIPNM/h+Q/wAAAP//AwBQSwECLQAUAAYACAAAACEAtoM4kv4A&#10;AADhAQAAEwAAAAAAAAAAAAAAAAAAAAAAW0NvbnRlbnRfVHlwZXNdLnhtbFBLAQItABQABgAIAAAA&#10;IQA4/SH/1gAAAJQBAAALAAAAAAAAAAAAAAAAAC8BAABfcmVscy8ucmVsc1BLAQItABQABgAIAAAA&#10;IQCN2Hgy3QEAAA0EAAAOAAAAAAAAAAAAAAAAAC4CAABkcnMvZTJvRG9jLnhtbFBLAQItABQABgAI&#10;AAAAIQDHKJ0n3gAAAAgBAAAPAAAAAAAAAAAAAAAAADcEAABkcnMvZG93bnJldi54bWxQSwUGAAAA&#10;AAQABADzAAAAQgUAAAAA&#10;" strokecolor="#395173">
              <v:stroke joinstyle="miter"/>
            </v:line>
          </w:pict>
        </mc:Fallback>
      </mc:AlternateContent>
    </w:r>
    <w:r w:rsidR="00E90DDF">
      <w:rPr>
        <w:noProof/>
        <w:lang w:val="en-GB" w:eastAsia="en-GB"/>
      </w:rPr>
      <w:drawing>
        <wp:inline distT="0" distB="0" distL="0" distR="0" wp14:anchorId="60EAB500" wp14:editId="272EB763">
          <wp:extent cx="504000" cy="504000"/>
          <wp:effectExtent l="0" t="0" r="4445" b="4445"/>
          <wp:docPr id="43"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_piccolo.png"/>
                  <pic:cNvPicPr/>
                </pic:nvPicPr>
                <pic:blipFill>
                  <a:blip r:embed="rId1">
                    <a:extLst>
                      <a:ext uri="{28A0092B-C50C-407E-A947-70E740481C1C}">
                        <a14:useLocalDpi xmlns:a14="http://schemas.microsoft.com/office/drawing/2010/main" val="0"/>
                      </a:ext>
                    </a:extLst>
                  </a:blip>
                  <a:stretch>
                    <a:fillRect/>
                  </a:stretch>
                </pic:blipFill>
                <pic:spPr>
                  <a:xfrm>
                    <a:off x="0" y="0"/>
                    <a:ext cx="504000" cy="504000"/>
                  </a:xfrm>
                  <a:prstGeom prst="rect">
                    <a:avLst/>
                  </a:prstGeom>
                </pic:spPr>
              </pic:pic>
            </a:graphicData>
          </a:graphic>
        </wp:inline>
      </w:drawing>
    </w:r>
    <w:r w:rsidR="007A0A61">
      <w:tab/>
    </w:r>
  </w:p>
  <w:p w14:paraId="2CA4D6DE" w14:textId="77777777" w:rsidR="007E737A" w:rsidRDefault="00FA737F" w:rsidP="00FA737F">
    <w:pPr>
      <w:pStyle w:val="Header"/>
      <w:tabs>
        <w:tab w:val="clear" w:pos="4320"/>
        <w:tab w:val="clear" w:pos="8640"/>
        <w:tab w:val="left" w:pos="321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D8A7" w14:textId="77777777" w:rsidR="007E737A" w:rsidRDefault="00E90DDF" w:rsidP="00FA737F">
    <w:pPr>
      <w:pStyle w:val="Header"/>
    </w:pPr>
    <w:r>
      <w:rPr>
        <w:noProof/>
        <w:lang w:val="en-GB" w:eastAsia="en-GB"/>
      </w:rPr>
      <w:drawing>
        <wp:inline distT="0" distB="0" distL="0" distR="0" wp14:anchorId="1ED6970E" wp14:editId="296DC0D0">
          <wp:extent cx="1800000" cy="1170000"/>
          <wp:effectExtent l="0" t="0" r="3810" b="0"/>
          <wp:docPr id="44"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00000" cy="1170000"/>
                  </a:xfrm>
                  <a:prstGeom prst="rect">
                    <a:avLst/>
                  </a:prstGeom>
                </pic:spPr>
              </pic:pic>
            </a:graphicData>
          </a:graphic>
        </wp:inline>
      </w:drawing>
    </w:r>
  </w:p>
  <w:p w14:paraId="7BBE3A9B" w14:textId="77777777" w:rsidR="00ED3924" w:rsidRDefault="00ED3924" w:rsidP="00FA737F">
    <w:pPr>
      <w:pStyle w:val="Header"/>
    </w:pPr>
  </w:p>
  <w:p w14:paraId="4BDB5880" w14:textId="77777777" w:rsidR="00ED3924" w:rsidRPr="00FA737F" w:rsidRDefault="00ED3924" w:rsidP="00FA7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402"/>
    <w:multiLevelType w:val="hybridMultilevel"/>
    <w:tmpl w:val="DED4F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E523F"/>
    <w:multiLevelType w:val="multilevel"/>
    <w:tmpl w:val="DB12FBD8"/>
    <w:styleLink w:val="BSPgenericstyle3"/>
    <w:lvl w:ilvl="0">
      <w:start w:val="1"/>
      <w:numFmt w:val="bullet"/>
      <w:lvlText w:val=""/>
      <w:lvlJc w:val="left"/>
      <w:pPr>
        <w:tabs>
          <w:tab w:val="num" w:pos="357"/>
        </w:tabs>
        <w:ind w:left="360" w:hanging="360"/>
      </w:pPr>
      <w:rPr>
        <w:rFonts w:ascii="Symbol" w:hAnsi="Symbol" w:hint="default"/>
      </w:rPr>
    </w:lvl>
    <w:lvl w:ilvl="1">
      <w:start w:val="1"/>
      <w:numFmt w:val="bullet"/>
      <w:lvlText w:val=""/>
      <w:lvlJc w:val="left"/>
      <w:pPr>
        <w:tabs>
          <w:tab w:val="num" w:pos="851"/>
        </w:tabs>
        <w:ind w:left="851" w:hanging="491"/>
      </w:pPr>
      <w:rPr>
        <w:rFonts w:ascii="Wingdings" w:hAnsi="Wingdings" w:hint="default"/>
        <w:color w:val="80676C"/>
      </w:rPr>
    </w:lvl>
    <w:lvl w:ilvl="2">
      <w:start w:val="1"/>
      <w:numFmt w:val="bullet"/>
      <w:lvlText w:val="o"/>
      <w:lvlJc w:val="left"/>
      <w:pPr>
        <w:tabs>
          <w:tab w:val="num" w:pos="1361"/>
        </w:tabs>
        <w:ind w:left="1361" w:hanging="641"/>
      </w:pPr>
      <w:rPr>
        <w:rFonts w:ascii="Courier New" w:hAnsi="Courier New" w:hint="default"/>
      </w:rPr>
    </w:lvl>
    <w:lvl w:ilvl="3">
      <w:start w:val="1"/>
      <w:numFmt w:val="bullet"/>
      <w:lvlText w:val=""/>
      <w:lvlJc w:val="left"/>
      <w:pPr>
        <w:tabs>
          <w:tab w:val="num" w:pos="1729"/>
        </w:tabs>
        <w:ind w:left="1728" w:hanging="648"/>
      </w:pPr>
      <w:rPr>
        <w:rFonts w:ascii="Wingdings" w:hAnsi="Wingdings"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color w:val="80676C"/>
      </w:rPr>
    </w:lvl>
    <w:lvl w:ilvl="6">
      <w:start w:val="1"/>
      <w:numFmt w:val="bullet"/>
      <w:lvlText w:val="o"/>
      <w:lvlJc w:val="left"/>
      <w:pPr>
        <w:ind w:left="3240" w:hanging="1080"/>
      </w:pPr>
      <w:rPr>
        <w:rFonts w:ascii="Courier New" w:hAnsi="Courier New" w:hint="default"/>
      </w:rPr>
    </w:lvl>
    <w:lvl w:ilvl="7">
      <w:start w:val="1"/>
      <w:numFmt w:val="bullet"/>
      <w:lvlText w:val=""/>
      <w:lvlJc w:val="left"/>
      <w:pPr>
        <w:ind w:left="3744" w:hanging="1224"/>
      </w:pPr>
      <w:rPr>
        <w:rFonts w:ascii="Wingdings" w:hAnsi="Wingdings" w:hint="default"/>
      </w:rPr>
    </w:lvl>
    <w:lvl w:ilvl="8">
      <w:start w:val="1"/>
      <w:numFmt w:val="bullet"/>
      <w:lvlText w:val=""/>
      <w:lvlJc w:val="left"/>
      <w:pPr>
        <w:ind w:left="4320" w:hanging="1440"/>
      </w:pPr>
      <w:rPr>
        <w:rFonts w:ascii="Symbol" w:hAnsi="Symbol" w:hint="default"/>
      </w:rPr>
    </w:lvl>
  </w:abstractNum>
  <w:abstractNum w:abstractNumId="2" w15:restartNumberingAfterBreak="0">
    <w:nsid w:val="076A2E06"/>
    <w:multiLevelType w:val="multilevel"/>
    <w:tmpl w:val="BEBA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00E7E"/>
    <w:multiLevelType w:val="multilevel"/>
    <w:tmpl w:val="63A0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2D3D25"/>
    <w:multiLevelType w:val="hybridMultilevel"/>
    <w:tmpl w:val="F148F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F71D0D"/>
    <w:multiLevelType w:val="multilevel"/>
    <w:tmpl w:val="7CD4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4B0DB2"/>
    <w:multiLevelType w:val="multilevel"/>
    <w:tmpl w:val="1998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332EF"/>
    <w:multiLevelType w:val="multilevel"/>
    <w:tmpl w:val="7E42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B213F5"/>
    <w:multiLevelType w:val="multilevel"/>
    <w:tmpl w:val="A536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71BE2"/>
    <w:multiLevelType w:val="multilevel"/>
    <w:tmpl w:val="E2A46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26BD4"/>
    <w:multiLevelType w:val="multilevel"/>
    <w:tmpl w:val="D3E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9F2D26"/>
    <w:multiLevelType w:val="multilevel"/>
    <w:tmpl w:val="01DA4CB8"/>
    <w:styleLink w:val="Style2"/>
    <w:lvl w:ilvl="0">
      <w:start w:val="1"/>
      <w:numFmt w:val="decimal"/>
      <w:lvlText w:val="%1."/>
      <w:lvlJc w:val="left"/>
      <w:pPr>
        <w:tabs>
          <w:tab w:val="num" w:pos="397"/>
        </w:tabs>
        <w:ind w:left="397" w:hanging="397"/>
      </w:pPr>
      <w:rPr>
        <w:rFonts w:hint="default"/>
        <w:sz w:val="20"/>
      </w:rPr>
    </w:lvl>
    <w:lvl w:ilvl="1">
      <w:start w:val="1"/>
      <w:numFmt w:val="decimal"/>
      <w:lvlText w:val="%1.%2."/>
      <w:lvlJc w:val="left"/>
      <w:pPr>
        <w:tabs>
          <w:tab w:val="num" w:pos="851"/>
        </w:tabs>
        <w:ind w:left="851" w:hanging="491"/>
      </w:pPr>
      <w:rPr>
        <w:rFonts w:hint="default"/>
        <w:b w:val="0"/>
        <w:sz w:val="20"/>
      </w:rPr>
    </w:lvl>
    <w:lvl w:ilvl="2">
      <w:start w:val="1"/>
      <w:numFmt w:val="decimal"/>
      <w:lvlText w:val="%1.%2.%3."/>
      <w:lvlJc w:val="left"/>
      <w:pPr>
        <w:tabs>
          <w:tab w:val="num" w:pos="1361"/>
        </w:tabs>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87300E"/>
    <w:multiLevelType w:val="multilevel"/>
    <w:tmpl w:val="A484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C5372C"/>
    <w:multiLevelType w:val="hybridMultilevel"/>
    <w:tmpl w:val="AB624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5347C"/>
    <w:multiLevelType w:val="hybridMultilevel"/>
    <w:tmpl w:val="68E21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6654C7"/>
    <w:multiLevelType w:val="multilevel"/>
    <w:tmpl w:val="2408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946CF3"/>
    <w:multiLevelType w:val="multilevel"/>
    <w:tmpl w:val="515ED79E"/>
    <w:lvl w:ilvl="0">
      <w:start w:val="1"/>
      <w:numFmt w:val="none"/>
      <w:pStyle w:val="Letterbody"/>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8990829"/>
    <w:multiLevelType w:val="multilevel"/>
    <w:tmpl w:val="6E1A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3E33A4"/>
    <w:multiLevelType w:val="multilevel"/>
    <w:tmpl w:val="8F42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486A46"/>
    <w:multiLevelType w:val="multilevel"/>
    <w:tmpl w:val="77B61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B050C2"/>
    <w:multiLevelType w:val="multilevel"/>
    <w:tmpl w:val="0809001F"/>
    <w:styleLink w:val="Style1"/>
    <w:lvl w:ilvl="0">
      <w:start w:val="1"/>
      <w:numFmt w:val="decimal"/>
      <w:lvlText w:val="%1."/>
      <w:lvlJc w:val="left"/>
      <w:pPr>
        <w:ind w:left="360" w:hanging="360"/>
      </w:pPr>
      <w:rPr>
        <w:rFonts w:asciiTheme="minorHAnsi" w:hAnsiTheme="minorHAnsi"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962A48"/>
    <w:multiLevelType w:val="multilevel"/>
    <w:tmpl w:val="7146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352D29"/>
    <w:multiLevelType w:val="multilevel"/>
    <w:tmpl w:val="552E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796101"/>
    <w:multiLevelType w:val="multilevel"/>
    <w:tmpl w:val="46B8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B347E4"/>
    <w:multiLevelType w:val="hybridMultilevel"/>
    <w:tmpl w:val="571E7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6E75CC"/>
    <w:multiLevelType w:val="hybridMultilevel"/>
    <w:tmpl w:val="D326E9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6" w15:restartNumberingAfterBreak="0">
    <w:nsid w:val="798005B3"/>
    <w:multiLevelType w:val="hybridMultilevel"/>
    <w:tmpl w:val="83D4E51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7" w15:restartNumberingAfterBreak="0">
    <w:nsid w:val="7B87305F"/>
    <w:multiLevelType w:val="hybridMultilevel"/>
    <w:tmpl w:val="F39EA1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0121307">
    <w:abstractNumId w:val="16"/>
  </w:num>
  <w:num w:numId="2" w16cid:durableId="197813061">
    <w:abstractNumId w:val="20"/>
  </w:num>
  <w:num w:numId="3" w16cid:durableId="2829518">
    <w:abstractNumId w:val="11"/>
  </w:num>
  <w:num w:numId="4" w16cid:durableId="1840340253">
    <w:abstractNumId w:val="1"/>
  </w:num>
  <w:num w:numId="5" w16cid:durableId="618146721">
    <w:abstractNumId w:val="13"/>
  </w:num>
  <w:num w:numId="6" w16cid:durableId="1393232336">
    <w:abstractNumId w:val="24"/>
  </w:num>
  <w:num w:numId="7" w16cid:durableId="1103036627">
    <w:abstractNumId w:val="2"/>
  </w:num>
  <w:num w:numId="8" w16cid:durableId="1140152799">
    <w:abstractNumId w:val="22"/>
  </w:num>
  <w:num w:numId="9" w16cid:durableId="226231842">
    <w:abstractNumId w:val="17"/>
  </w:num>
  <w:num w:numId="10" w16cid:durableId="284848497">
    <w:abstractNumId w:val="25"/>
  </w:num>
  <w:num w:numId="11" w16cid:durableId="983238984">
    <w:abstractNumId w:val="26"/>
  </w:num>
  <w:num w:numId="12" w16cid:durableId="1897079583">
    <w:abstractNumId w:val="14"/>
  </w:num>
  <w:num w:numId="13" w16cid:durableId="1873761810">
    <w:abstractNumId w:val="27"/>
  </w:num>
  <w:num w:numId="14" w16cid:durableId="78138058">
    <w:abstractNumId w:val="4"/>
  </w:num>
  <w:num w:numId="15" w16cid:durableId="1621380067">
    <w:abstractNumId w:val="9"/>
  </w:num>
  <w:num w:numId="16" w16cid:durableId="1176848545">
    <w:abstractNumId w:val="6"/>
  </w:num>
  <w:num w:numId="17" w16cid:durableId="1359968935">
    <w:abstractNumId w:val="0"/>
  </w:num>
  <w:num w:numId="18" w16cid:durableId="1747919397">
    <w:abstractNumId w:val="21"/>
  </w:num>
  <w:num w:numId="19" w16cid:durableId="1259365287">
    <w:abstractNumId w:val="10"/>
  </w:num>
  <w:num w:numId="20" w16cid:durableId="2075355147">
    <w:abstractNumId w:val="23"/>
  </w:num>
  <w:num w:numId="21" w16cid:durableId="1651670080">
    <w:abstractNumId w:val="5"/>
  </w:num>
  <w:num w:numId="22" w16cid:durableId="2115711694">
    <w:abstractNumId w:val="8"/>
  </w:num>
  <w:num w:numId="23" w16cid:durableId="325863245">
    <w:abstractNumId w:val="7"/>
  </w:num>
  <w:num w:numId="24" w16cid:durableId="1977106407">
    <w:abstractNumId w:val="3"/>
  </w:num>
  <w:num w:numId="25" w16cid:durableId="1312059817">
    <w:abstractNumId w:val="18"/>
  </w:num>
  <w:num w:numId="26" w16cid:durableId="61611955">
    <w:abstractNumId w:val="15"/>
  </w:num>
  <w:num w:numId="27" w16cid:durableId="705452437">
    <w:abstractNumId w:val="19"/>
  </w:num>
  <w:num w:numId="28" w16cid:durableId="183364602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4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32D"/>
    <w:rsid w:val="00016E19"/>
    <w:rsid w:val="00017B63"/>
    <w:rsid w:val="0002488A"/>
    <w:rsid w:val="00025EE6"/>
    <w:rsid w:val="0003652A"/>
    <w:rsid w:val="0004665E"/>
    <w:rsid w:val="00055DA1"/>
    <w:rsid w:val="00064606"/>
    <w:rsid w:val="00085344"/>
    <w:rsid w:val="000A1D2D"/>
    <w:rsid w:val="000C07C3"/>
    <w:rsid w:val="000F03D0"/>
    <w:rsid w:val="00113461"/>
    <w:rsid w:val="00123C1C"/>
    <w:rsid w:val="001316AC"/>
    <w:rsid w:val="00134EAD"/>
    <w:rsid w:val="001719C7"/>
    <w:rsid w:val="00171DBB"/>
    <w:rsid w:val="001968B9"/>
    <w:rsid w:val="001A0016"/>
    <w:rsid w:val="001D47BE"/>
    <w:rsid w:val="00205ABE"/>
    <w:rsid w:val="00205DE6"/>
    <w:rsid w:val="00242140"/>
    <w:rsid w:val="002459BB"/>
    <w:rsid w:val="00291439"/>
    <w:rsid w:val="002B4ED4"/>
    <w:rsid w:val="002D51AA"/>
    <w:rsid w:val="003536F9"/>
    <w:rsid w:val="003604EE"/>
    <w:rsid w:val="004122E1"/>
    <w:rsid w:val="004137B8"/>
    <w:rsid w:val="00413B9C"/>
    <w:rsid w:val="00433920"/>
    <w:rsid w:val="00455988"/>
    <w:rsid w:val="004577F4"/>
    <w:rsid w:val="004610DC"/>
    <w:rsid w:val="00461622"/>
    <w:rsid w:val="004A09F7"/>
    <w:rsid w:val="004A7C84"/>
    <w:rsid w:val="004B22CC"/>
    <w:rsid w:val="004D4B8D"/>
    <w:rsid w:val="004E1730"/>
    <w:rsid w:val="004F486E"/>
    <w:rsid w:val="00557A56"/>
    <w:rsid w:val="00592BA1"/>
    <w:rsid w:val="005D1BB3"/>
    <w:rsid w:val="005F6401"/>
    <w:rsid w:val="00605207"/>
    <w:rsid w:val="006536D2"/>
    <w:rsid w:val="00673EE6"/>
    <w:rsid w:val="0069603B"/>
    <w:rsid w:val="006C690D"/>
    <w:rsid w:val="006C7D2A"/>
    <w:rsid w:val="006F508A"/>
    <w:rsid w:val="00711294"/>
    <w:rsid w:val="00735DC8"/>
    <w:rsid w:val="00765B3D"/>
    <w:rsid w:val="0078669F"/>
    <w:rsid w:val="00796A57"/>
    <w:rsid w:val="007A0A61"/>
    <w:rsid w:val="007B578E"/>
    <w:rsid w:val="007E654C"/>
    <w:rsid w:val="007E737A"/>
    <w:rsid w:val="00800E3F"/>
    <w:rsid w:val="00823A00"/>
    <w:rsid w:val="00860E65"/>
    <w:rsid w:val="00874CCE"/>
    <w:rsid w:val="008B4422"/>
    <w:rsid w:val="008C5A74"/>
    <w:rsid w:val="008E17E2"/>
    <w:rsid w:val="00910135"/>
    <w:rsid w:val="009301AA"/>
    <w:rsid w:val="00946053"/>
    <w:rsid w:val="0095459A"/>
    <w:rsid w:val="009B0201"/>
    <w:rsid w:val="009B1B16"/>
    <w:rsid w:val="009C4871"/>
    <w:rsid w:val="00A06E10"/>
    <w:rsid w:val="00A156EC"/>
    <w:rsid w:val="00A5619E"/>
    <w:rsid w:val="00A5775B"/>
    <w:rsid w:val="00AA6792"/>
    <w:rsid w:val="00AB3228"/>
    <w:rsid w:val="00AD5660"/>
    <w:rsid w:val="00B0538C"/>
    <w:rsid w:val="00B1432D"/>
    <w:rsid w:val="00B203A7"/>
    <w:rsid w:val="00B21DFA"/>
    <w:rsid w:val="00B51561"/>
    <w:rsid w:val="00B5298F"/>
    <w:rsid w:val="00B56263"/>
    <w:rsid w:val="00B71F78"/>
    <w:rsid w:val="00B854A7"/>
    <w:rsid w:val="00BB693D"/>
    <w:rsid w:val="00BD51BD"/>
    <w:rsid w:val="00BD7483"/>
    <w:rsid w:val="00C46DEE"/>
    <w:rsid w:val="00C510A6"/>
    <w:rsid w:val="00CB41D4"/>
    <w:rsid w:val="00CF368F"/>
    <w:rsid w:val="00D17083"/>
    <w:rsid w:val="00D528F8"/>
    <w:rsid w:val="00D559A4"/>
    <w:rsid w:val="00D75396"/>
    <w:rsid w:val="00D91450"/>
    <w:rsid w:val="00DA357F"/>
    <w:rsid w:val="00DC238C"/>
    <w:rsid w:val="00E03780"/>
    <w:rsid w:val="00E276C5"/>
    <w:rsid w:val="00E47550"/>
    <w:rsid w:val="00E90DDF"/>
    <w:rsid w:val="00E94FF5"/>
    <w:rsid w:val="00EB78A3"/>
    <w:rsid w:val="00EC49EB"/>
    <w:rsid w:val="00ED3924"/>
    <w:rsid w:val="00F11B0E"/>
    <w:rsid w:val="00F149DC"/>
    <w:rsid w:val="00F2290A"/>
    <w:rsid w:val="00F42454"/>
    <w:rsid w:val="00F51606"/>
    <w:rsid w:val="00F80320"/>
    <w:rsid w:val="00F84DA3"/>
    <w:rsid w:val="00FA737F"/>
    <w:rsid w:val="00FD5619"/>
    <w:rsid w:val="00FD6492"/>
    <w:rsid w:val="00FD746F"/>
    <w:rsid w:val="00FE2BA6"/>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oNotEmbedSmartTags/>
  <w:decimalSymbol w:val="."/>
  <w:listSeparator w:val=","/>
  <w14:docId w14:val="2A66F9C4"/>
  <w15:docId w15:val="{E659E627-6765-4396-8F60-D57986BB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qFormat="1"/>
    <w:lsdException w:name="Bibliography" w:uiPriority="70"/>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SP Normal"/>
    <w:qFormat/>
    <w:rsid w:val="00823A00"/>
    <w:pPr>
      <w:suppressAutoHyphens/>
      <w:spacing w:after="140" w:line="290" w:lineRule="auto"/>
      <w:jc w:val="both"/>
    </w:pPr>
    <w:rPr>
      <w:rFonts w:asciiTheme="minorHAnsi" w:eastAsiaTheme="minorHAnsi" w:hAnsiTheme="minorHAnsi" w:cstheme="minorBidi"/>
      <w:szCs w:val="22"/>
      <w:lang w:val="fr-LU"/>
    </w:rPr>
  </w:style>
  <w:style w:type="paragraph" w:styleId="Heading1">
    <w:name w:val="heading 1"/>
    <w:aliases w:val="BSP Heading 1"/>
    <w:basedOn w:val="Normal"/>
    <w:next w:val="Normal"/>
    <w:link w:val="Heading1Char"/>
    <w:autoRedefine/>
    <w:uiPriority w:val="9"/>
    <w:qFormat/>
    <w:rsid w:val="00D17083"/>
    <w:pPr>
      <w:keepNext/>
      <w:keepLines/>
      <w:spacing w:after="0"/>
      <w:outlineLvl w:val="0"/>
    </w:pPr>
    <w:rPr>
      <w:rFonts w:cstheme="minorHAnsi"/>
      <w:b/>
      <w:bCs/>
      <w:color w:val="395173"/>
      <w:sz w:val="28"/>
      <w:szCs w:val="26"/>
      <w:lang w:val="en-GB"/>
    </w:rPr>
  </w:style>
  <w:style w:type="paragraph" w:styleId="Heading2">
    <w:name w:val="heading 2"/>
    <w:aliases w:val="BSP Heading 2"/>
    <w:basedOn w:val="Normal"/>
    <w:next w:val="Normal"/>
    <w:link w:val="Heading2Char"/>
    <w:autoRedefine/>
    <w:uiPriority w:val="9"/>
    <w:unhideWhenUsed/>
    <w:qFormat/>
    <w:rsid w:val="00EC49EB"/>
    <w:pPr>
      <w:keepNext/>
      <w:keepLines/>
      <w:spacing w:after="0" w:line="240" w:lineRule="auto"/>
      <w:outlineLvl w:val="1"/>
    </w:pPr>
    <w:rPr>
      <w:rFonts w:eastAsiaTheme="majorEastAsia" w:cstheme="minorHAnsi"/>
      <w:b/>
      <w:bCs/>
      <w:color w:val="395173" w:themeColor="accent1"/>
      <w:szCs w:val="26"/>
    </w:rPr>
  </w:style>
  <w:style w:type="paragraph" w:styleId="Heading3">
    <w:name w:val="heading 3"/>
    <w:aliases w:val="BSP Heading 3"/>
    <w:basedOn w:val="Normal"/>
    <w:next w:val="Normal"/>
    <w:link w:val="Heading3Char"/>
    <w:autoRedefine/>
    <w:uiPriority w:val="9"/>
    <w:unhideWhenUsed/>
    <w:qFormat/>
    <w:rsid w:val="00592BA1"/>
    <w:pPr>
      <w:keepNext/>
      <w:keepLines/>
      <w:spacing w:before="80" w:after="0"/>
      <w:outlineLvl w:val="2"/>
    </w:pPr>
    <w:rPr>
      <w:rFonts w:eastAsiaTheme="majorEastAsia" w:cstheme="minorHAnsi"/>
      <w:b/>
      <w:bCs/>
      <w:color w:val="009AA7"/>
      <w:szCs w:val="20"/>
      <w:lang w:val="en"/>
    </w:rPr>
  </w:style>
  <w:style w:type="paragraph" w:styleId="Heading4">
    <w:name w:val="heading 4"/>
    <w:aliases w:val="BSP Heading 4"/>
    <w:basedOn w:val="Normal"/>
    <w:next w:val="Normal"/>
    <w:link w:val="Heading4Char"/>
    <w:autoRedefine/>
    <w:uiPriority w:val="9"/>
    <w:unhideWhenUsed/>
    <w:qFormat/>
    <w:rsid w:val="002D51AA"/>
    <w:pPr>
      <w:keepNext/>
      <w:keepLines/>
      <w:spacing w:before="80" w:after="0"/>
      <w:ind w:left="720"/>
      <w:outlineLvl w:val="3"/>
    </w:pPr>
    <w:rPr>
      <w:rFonts w:asciiTheme="majorHAnsi" w:eastAsiaTheme="majorEastAsia" w:hAnsiTheme="majorHAnsi" w:cstheme="majorBidi"/>
      <w:b/>
      <w:bCs/>
      <w:i/>
      <w:iCs/>
      <w:color w:val="009AA7"/>
    </w:rPr>
  </w:style>
  <w:style w:type="paragraph" w:styleId="Heading5">
    <w:name w:val="heading 5"/>
    <w:aliases w:val="BSP Heading 5"/>
    <w:basedOn w:val="Normal"/>
    <w:next w:val="Normal"/>
    <w:link w:val="Heading5Char"/>
    <w:autoRedefine/>
    <w:uiPriority w:val="9"/>
    <w:unhideWhenUsed/>
    <w:qFormat/>
    <w:rsid w:val="002D51AA"/>
    <w:pPr>
      <w:keepNext/>
      <w:keepLines/>
      <w:spacing w:before="80" w:after="0"/>
      <w:ind w:left="1080"/>
      <w:outlineLvl w:val="4"/>
    </w:pPr>
    <w:rPr>
      <w:rFonts w:asciiTheme="majorHAnsi" w:eastAsiaTheme="majorEastAsia" w:hAnsiTheme="majorHAnsi" w:cstheme="majorBidi"/>
      <w:b/>
      <w:color w:val="333333"/>
    </w:rPr>
  </w:style>
  <w:style w:type="paragraph" w:styleId="Heading6">
    <w:name w:val="heading 6"/>
    <w:aliases w:val="BSP Heading 6"/>
    <w:basedOn w:val="Normal"/>
    <w:next w:val="Normal"/>
    <w:link w:val="Heading6Char"/>
    <w:uiPriority w:val="9"/>
    <w:semiHidden/>
    <w:unhideWhenUsed/>
    <w:qFormat/>
    <w:rsid w:val="005F6401"/>
    <w:pPr>
      <w:keepNext/>
      <w:keepLines/>
      <w:spacing w:before="200" w:after="0"/>
      <w:outlineLvl w:val="5"/>
    </w:pPr>
    <w:rPr>
      <w:rFonts w:asciiTheme="majorHAnsi" w:eastAsiaTheme="majorEastAsia" w:hAnsiTheme="majorHAnsi" w:cstheme="majorBidi"/>
      <w:i/>
      <w:iCs/>
      <w:color w:val="1C283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0272"/>
    <w:pPr>
      <w:tabs>
        <w:tab w:val="center" w:pos="4320"/>
        <w:tab w:val="right" w:pos="8640"/>
      </w:tabs>
      <w:spacing w:after="0"/>
    </w:pPr>
    <w:rPr>
      <w:color w:val="333333"/>
    </w:rPr>
  </w:style>
  <w:style w:type="paragraph" w:styleId="Footer">
    <w:name w:val="footer"/>
    <w:basedOn w:val="Normal"/>
    <w:rsid w:val="00470272"/>
    <w:pPr>
      <w:tabs>
        <w:tab w:val="center" w:pos="4320"/>
        <w:tab w:val="right" w:pos="8640"/>
      </w:tabs>
      <w:spacing w:after="0"/>
    </w:pPr>
    <w:rPr>
      <w:color w:val="333333"/>
    </w:rPr>
  </w:style>
  <w:style w:type="character" w:styleId="PageNumber">
    <w:name w:val="page number"/>
    <w:basedOn w:val="DefaultParagraphFont"/>
    <w:rsid w:val="00470272"/>
  </w:style>
  <w:style w:type="paragraph" w:customStyle="1" w:styleId="Letterbody">
    <w:name w:val="Letterbody"/>
    <w:basedOn w:val="Normal"/>
    <w:rsid w:val="00470272"/>
    <w:pPr>
      <w:numPr>
        <w:numId w:val="1"/>
      </w:numPr>
      <w:spacing w:after="0"/>
      <w:ind w:left="0" w:firstLine="567"/>
    </w:pPr>
    <w:rPr>
      <w:color w:val="333333"/>
    </w:rPr>
  </w:style>
  <w:style w:type="character" w:styleId="Hyperlink">
    <w:name w:val="Hyperlink"/>
    <w:uiPriority w:val="99"/>
    <w:rsid w:val="00FB19CF"/>
    <w:rPr>
      <w:color w:val="0000FF"/>
      <w:u w:val="single"/>
    </w:rPr>
  </w:style>
  <w:style w:type="paragraph" w:styleId="BodyText">
    <w:name w:val="Body Text"/>
    <w:basedOn w:val="Normal"/>
    <w:rsid w:val="00F74A86"/>
    <w:pPr>
      <w:pBdr>
        <w:top w:val="single" w:sz="6" w:space="0" w:color="auto"/>
        <w:bottom w:val="single" w:sz="6" w:space="1" w:color="auto"/>
      </w:pBdr>
      <w:spacing w:after="0"/>
      <w:ind w:right="141"/>
    </w:pPr>
    <w:rPr>
      <w:color w:val="333333"/>
      <w:sz w:val="14"/>
      <w:lang w:val="de-DE"/>
    </w:rPr>
  </w:style>
  <w:style w:type="paragraph" w:styleId="FootnoteText">
    <w:name w:val="footnote text"/>
    <w:basedOn w:val="Normal"/>
    <w:link w:val="FootnoteTextChar"/>
    <w:uiPriority w:val="99"/>
    <w:semiHidden/>
    <w:unhideWhenUsed/>
    <w:rsid w:val="00016E19"/>
    <w:pPr>
      <w:spacing w:after="0"/>
    </w:pPr>
    <w:rPr>
      <w:color w:val="333333"/>
    </w:rPr>
  </w:style>
  <w:style w:type="character" w:customStyle="1" w:styleId="FootnoteTextChar">
    <w:name w:val="Footnote Text Char"/>
    <w:basedOn w:val="DefaultParagraphFont"/>
    <w:link w:val="FootnoteText"/>
    <w:uiPriority w:val="99"/>
    <w:semiHidden/>
    <w:rsid w:val="00016E19"/>
    <w:rPr>
      <w:lang w:val="fr-FR" w:eastAsia="en-US"/>
    </w:rPr>
  </w:style>
  <w:style w:type="character" w:styleId="FootnoteReference">
    <w:name w:val="footnote reference"/>
    <w:basedOn w:val="DefaultParagraphFont"/>
    <w:uiPriority w:val="99"/>
    <w:semiHidden/>
    <w:unhideWhenUsed/>
    <w:rsid w:val="00016E19"/>
    <w:rPr>
      <w:vertAlign w:val="superscript"/>
    </w:rPr>
  </w:style>
  <w:style w:type="paragraph" w:styleId="BalloonText">
    <w:name w:val="Balloon Text"/>
    <w:basedOn w:val="Normal"/>
    <w:link w:val="BalloonTextChar"/>
    <w:uiPriority w:val="99"/>
    <w:semiHidden/>
    <w:unhideWhenUsed/>
    <w:rsid w:val="00FA737F"/>
    <w:pPr>
      <w:spacing w:after="0"/>
    </w:pPr>
    <w:rPr>
      <w:rFonts w:ascii="Tahoma" w:hAnsi="Tahoma" w:cs="Tahoma"/>
      <w:color w:val="333333"/>
      <w:sz w:val="16"/>
      <w:szCs w:val="16"/>
    </w:rPr>
  </w:style>
  <w:style w:type="character" w:customStyle="1" w:styleId="BalloonTextChar">
    <w:name w:val="Balloon Text Char"/>
    <w:basedOn w:val="DefaultParagraphFont"/>
    <w:link w:val="BalloonText"/>
    <w:uiPriority w:val="99"/>
    <w:semiHidden/>
    <w:rsid w:val="00FA737F"/>
    <w:rPr>
      <w:rFonts w:ascii="Tahoma" w:hAnsi="Tahoma" w:cs="Tahoma"/>
      <w:sz w:val="16"/>
      <w:szCs w:val="16"/>
      <w:lang w:val="fr-FR" w:eastAsia="en-US"/>
    </w:rPr>
  </w:style>
  <w:style w:type="paragraph" w:styleId="ListParagraph">
    <w:name w:val="List Paragraph"/>
    <w:basedOn w:val="Normal"/>
    <w:uiPriority w:val="34"/>
    <w:qFormat/>
    <w:rsid w:val="000A1D2D"/>
    <w:pPr>
      <w:spacing w:after="0"/>
      <w:ind w:left="720"/>
      <w:contextualSpacing/>
    </w:pPr>
    <w:rPr>
      <w:color w:val="333333"/>
    </w:rPr>
  </w:style>
  <w:style w:type="paragraph" w:customStyle="1" w:styleId="Paragrafobase">
    <w:name w:val="[Paragrafo base]"/>
    <w:basedOn w:val="Normal"/>
    <w:uiPriority w:val="99"/>
    <w:rsid w:val="00F42454"/>
    <w:pPr>
      <w:autoSpaceDE w:val="0"/>
      <w:autoSpaceDN w:val="0"/>
      <w:adjustRightInd w:val="0"/>
      <w:spacing w:after="0"/>
      <w:textAlignment w:val="center"/>
    </w:pPr>
    <w:rPr>
      <w:rFonts w:ascii="MinionPro-Regular" w:hAnsi="MinionPro-Regular" w:cs="MinionPro-Regular"/>
      <w:color w:val="000000"/>
      <w:szCs w:val="24"/>
      <w:lang w:val="it-IT"/>
    </w:rPr>
  </w:style>
  <w:style w:type="character" w:customStyle="1" w:styleId="Heading1Char">
    <w:name w:val="Heading 1 Char"/>
    <w:aliases w:val="BSP Heading 1 Char"/>
    <w:basedOn w:val="DefaultParagraphFont"/>
    <w:link w:val="Heading1"/>
    <w:uiPriority w:val="9"/>
    <w:rsid w:val="00D17083"/>
    <w:rPr>
      <w:rFonts w:asciiTheme="minorHAnsi" w:eastAsiaTheme="minorHAnsi" w:hAnsiTheme="minorHAnsi" w:cstheme="minorHAnsi"/>
      <w:b/>
      <w:bCs/>
      <w:color w:val="395173"/>
      <w:sz w:val="28"/>
      <w:szCs w:val="26"/>
    </w:rPr>
  </w:style>
  <w:style w:type="paragraph" w:styleId="Title">
    <w:name w:val="Title"/>
    <w:aliases w:val="BSP Title"/>
    <w:basedOn w:val="Normal"/>
    <w:next w:val="Normal"/>
    <w:link w:val="TitleChar"/>
    <w:autoRedefine/>
    <w:uiPriority w:val="10"/>
    <w:qFormat/>
    <w:rsid w:val="00D17083"/>
    <w:pPr>
      <w:pBdr>
        <w:bottom w:val="single" w:sz="8" w:space="4" w:color="395173" w:themeColor="accent1"/>
      </w:pBdr>
      <w:spacing w:after="420"/>
      <w:contextualSpacing/>
    </w:pPr>
    <w:rPr>
      <w:rFonts w:eastAsiaTheme="majorEastAsia" w:cstheme="minorHAnsi"/>
      <w:b/>
      <w:color w:val="395173"/>
      <w:spacing w:val="5"/>
      <w:kern w:val="28"/>
      <w:sz w:val="32"/>
      <w:szCs w:val="52"/>
    </w:rPr>
  </w:style>
  <w:style w:type="character" w:customStyle="1" w:styleId="TitleChar">
    <w:name w:val="Title Char"/>
    <w:aliases w:val="BSP Title Char"/>
    <w:basedOn w:val="DefaultParagraphFont"/>
    <w:link w:val="Title"/>
    <w:uiPriority w:val="10"/>
    <w:rsid w:val="00D17083"/>
    <w:rPr>
      <w:rFonts w:asciiTheme="minorHAnsi" w:eastAsiaTheme="majorEastAsia" w:hAnsiTheme="minorHAnsi" w:cstheme="minorHAnsi"/>
      <w:b/>
      <w:color w:val="395173"/>
      <w:spacing w:val="5"/>
      <w:kern w:val="28"/>
      <w:sz w:val="32"/>
      <w:szCs w:val="52"/>
      <w:lang w:val="fr-LU"/>
    </w:rPr>
  </w:style>
  <w:style w:type="character" w:styleId="BookTitle">
    <w:name w:val="Book Title"/>
    <w:basedOn w:val="DefaultParagraphFont"/>
    <w:uiPriority w:val="69"/>
    <w:qFormat/>
    <w:rsid w:val="000A1D2D"/>
    <w:rPr>
      <w:b/>
      <w:bCs/>
      <w:smallCaps/>
      <w:spacing w:val="5"/>
    </w:rPr>
  </w:style>
  <w:style w:type="paragraph" w:styleId="Quote">
    <w:name w:val="Quote"/>
    <w:aliases w:val="BSP Quote"/>
    <w:basedOn w:val="Normal"/>
    <w:next w:val="Normal"/>
    <w:link w:val="QuoteChar"/>
    <w:uiPriority w:val="73"/>
    <w:qFormat/>
    <w:rsid w:val="000A1D2D"/>
    <w:pPr>
      <w:spacing w:after="0"/>
    </w:pPr>
    <w:rPr>
      <w:i/>
      <w:iCs/>
      <w:color w:val="333333"/>
    </w:rPr>
  </w:style>
  <w:style w:type="character" w:customStyle="1" w:styleId="QuoteChar">
    <w:name w:val="Quote Char"/>
    <w:aliases w:val="BSP Quote Char"/>
    <w:basedOn w:val="DefaultParagraphFont"/>
    <w:link w:val="Quote"/>
    <w:uiPriority w:val="73"/>
    <w:rsid w:val="000A1D2D"/>
    <w:rPr>
      <w:i/>
      <w:iCs/>
      <w:color w:val="333E48" w:themeColor="text1"/>
      <w:sz w:val="24"/>
      <w:lang w:val="fr-FR"/>
    </w:rPr>
  </w:style>
  <w:style w:type="paragraph" w:styleId="NoSpacing">
    <w:name w:val="No Spacing"/>
    <w:uiPriority w:val="99"/>
    <w:rsid w:val="000A1D2D"/>
    <w:rPr>
      <w:sz w:val="24"/>
      <w:lang w:val="fr-FR"/>
    </w:rPr>
  </w:style>
  <w:style w:type="character" w:customStyle="1" w:styleId="Heading2Char">
    <w:name w:val="Heading 2 Char"/>
    <w:aliases w:val="BSP Heading 2 Char"/>
    <w:basedOn w:val="DefaultParagraphFont"/>
    <w:link w:val="Heading2"/>
    <w:uiPriority w:val="9"/>
    <w:rsid w:val="00EC49EB"/>
    <w:rPr>
      <w:rFonts w:asciiTheme="minorHAnsi" w:eastAsiaTheme="majorEastAsia" w:hAnsiTheme="minorHAnsi" w:cstheme="minorHAnsi"/>
      <w:b/>
      <w:bCs/>
      <w:color w:val="395173" w:themeColor="accent1"/>
      <w:szCs w:val="26"/>
      <w:lang w:val="fr-LU"/>
    </w:rPr>
  </w:style>
  <w:style w:type="character" w:customStyle="1" w:styleId="Heading3Char">
    <w:name w:val="Heading 3 Char"/>
    <w:aliases w:val="BSP Heading 3 Char"/>
    <w:basedOn w:val="DefaultParagraphFont"/>
    <w:link w:val="Heading3"/>
    <w:uiPriority w:val="9"/>
    <w:rsid w:val="00592BA1"/>
    <w:rPr>
      <w:rFonts w:asciiTheme="minorHAnsi" w:eastAsiaTheme="majorEastAsia" w:hAnsiTheme="minorHAnsi" w:cstheme="minorHAnsi"/>
      <w:b/>
      <w:bCs/>
      <w:color w:val="009AA7"/>
      <w:lang w:val="en"/>
    </w:rPr>
  </w:style>
  <w:style w:type="character" w:customStyle="1" w:styleId="Heading4Char">
    <w:name w:val="Heading 4 Char"/>
    <w:aliases w:val="BSP Heading 4 Char"/>
    <w:basedOn w:val="DefaultParagraphFont"/>
    <w:link w:val="Heading4"/>
    <w:uiPriority w:val="9"/>
    <w:rsid w:val="002D51AA"/>
    <w:rPr>
      <w:rFonts w:asciiTheme="majorHAnsi" w:eastAsiaTheme="majorEastAsia" w:hAnsiTheme="majorHAnsi" w:cstheme="majorBidi"/>
      <w:b/>
      <w:bCs/>
      <w:i/>
      <w:iCs/>
      <w:color w:val="009AA7"/>
    </w:rPr>
  </w:style>
  <w:style w:type="character" w:customStyle="1" w:styleId="Heading5Char">
    <w:name w:val="Heading 5 Char"/>
    <w:aliases w:val="BSP Heading 5 Char"/>
    <w:basedOn w:val="DefaultParagraphFont"/>
    <w:link w:val="Heading5"/>
    <w:uiPriority w:val="9"/>
    <w:rsid w:val="002D51AA"/>
    <w:rPr>
      <w:rFonts w:asciiTheme="majorHAnsi" w:eastAsiaTheme="majorEastAsia" w:hAnsiTheme="majorHAnsi" w:cstheme="majorBidi"/>
      <w:b/>
      <w:color w:val="333333"/>
    </w:rPr>
  </w:style>
  <w:style w:type="paragraph" w:styleId="Subtitle">
    <w:name w:val="Subtitle"/>
    <w:aliases w:val="BSP Subtitle"/>
    <w:basedOn w:val="Normal"/>
    <w:next w:val="Normal"/>
    <w:link w:val="SubtitleChar"/>
    <w:autoRedefine/>
    <w:uiPriority w:val="11"/>
    <w:qFormat/>
    <w:rsid w:val="009301AA"/>
    <w:pPr>
      <w:numPr>
        <w:ilvl w:val="1"/>
      </w:numPr>
      <w:spacing w:after="0"/>
    </w:pPr>
    <w:rPr>
      <w:rFonts w:asciiTheme="majorHAnsi" w:eastAsiaTheme="majorEastAsia" w:hAnsiTheme="majorHAnsi" w:cstheme="majorBidi"/>
      <w:i/>
      <w:iCs/>
      <w:color w:val="009AA7"/>
      <w:spacing w:val="15"/>
      <w:sz w:val="24"/>
      <w:szCs w:val="24"/>
    </w:rPr>
  </w:style>
  <w:style w:type="character" w:customStyle="1" w:styleId="SubtitleChar">
    <w:name w:val="Subtitle Char"/>
    <w:aliases w:val="BSP Subtitle Char"/>
    <w:basedOn w:val="DefaultParagraphFont"/>
    <w:link w:val="Subtitle"/>
    <w:uiPriority w:val="11"/>
    <w:rsid w:val="009301AA"/>
    <w:rPr>
      <w:rFonts w:asciiTheme="majorHAnsi" w:eastAsiaTheme="majorEastAsia" w:hAnsiTheme="majorHAnsi" w:cstheme="majorBidi"/>
      <w:i/>
      <w:iCs/>
      <w:color w:val="009AA7"/>
      <w:spacing w:val="15"/>
      <w:sz w:val="24"/>
      <w:szCs w:val="24"/>
      <w:lang w:val="fr-FR"/>
    </w:rPr>
  </w:style>
  <w:style w:type="character" w:styleId="Emphasis">
    <w:name w:val="Emphasis"/>
    <w:aliases w:val="BSP Emphasis"/>
    <w:basedOn w:val="DefaultParagraphFont"/>
    <w:uiPriority w:val="20"/>
    <w:qFormat/>
    <w:rsid w:val="00AB3228"/>
    <w:rPr>
      <w:rFonts w:ascii="Arial" w:hAnsi="Arial"/>
      <w:i/>
      <w:iCs/>
      <w:sz w:val="20"/>
    </w:rPr>
  </w:style>
  <w:style w:type="character" w:styleId="Strong">
    <w:name w:val="Strong"/>
    <w:uiPriority w:val="22"/>
    <w:qFormat/>
    <w:rsid w:val="00AB3228"/>
    <w:rPr>
      <w:rFonts w:ascii="Arial" w:hAnsi="Arial"/>
      <w:b/>
      <w:bCs/>
      <w:sz w:val="20"/>
    </w:rPr>
  </w:style>
  <w:style w:type="numbering" w:customStyle="1" w:styleId="Style1">
    <w:name w:val="Style1"/>
    <w:uiPriority w:val="99"/>
    <w:rsid w:val="001719C7"/>
    <w:pPr>
      <w:numPr>
        <w:numId w:val="2"/>
      </w:numPr>
    </w:pPr>
  </w:style>
  <w:style w:type="paragraph" w:styleId="TOCHeading">
    <w:name w:val="TOC Heading"/>
    <w:basedOn w:val="Heading1"/>
    <w:next w:val="Normal"/>
    <w:uiPriority w:val="39"/>
    <w:unhideWhenUsed/>
    <w:rsid w:val="002B4ED4"/>
    <w:pPr>
      <w:spacing w:before="480" w:line="276" w:lineRule="auto"/>
      <w:jc w:val="left"/>
      <w:outlineLvl w:val="9"/>
    </w:pPr>
    <w:rPr>
      <w:b w:val="0"/>
      <w:lang w:val="en-US" w:eastAsia="ja-JP"/>
    </w:rPr>
  </w:style>
  <w:style w:type="paragraph" w:styleId="TOC1">
    <w:name w:val="toc 1"/>
    <w:basedOn w:val="Normal"/>
    <w:next w:val="Normal"/>
    <w:autoRedefine/>
    <w:uiPriority w:val="39"/>
    <w:unhideWhenUsed/>
    <w:rsid w:val="002B4ED4"/>
    <w:pPr>
      <w:spacing w:after="100"/>
    </w:pPr>
    <w:rPr>
      <w:color w:val="333333"/>
    </w:rPr>
  </w:style>
  <w:style w:type="paragraph" w:styleId="TOC2">
    <w:name w:val="toc 2"/>
    <w:basedOn w:val="Normal"/>
    <w:next w:val="Normal"/>
    <w:autoRedefine/>
    <w:uiPriority w:val="39"/>
    <w:unhideWhenUsed/>
    <w:rsid w:val="002B4ED4"/>
    <w:pPr>
      <w:spacing w:after="100"/>
      <w:ind w:left="200"/>
    </w:pPr>
    <w:rPr>
      <w:color w:val="333333"/>
    </w:rPr>
  </w:style>
  <w:style w:type="paragraph" w:styleId="TOC3">
    <w:name w:val="toc 3"/>
    <w:basedOn w:val="Normal"/>
    <w:next w:val="Normal"/>
    <w:autoRedefine/>
    <w:uiPriority w:val="39"/>
    <w:unhideWhenUsed/>
    <w:rsid w:val="002B4ED4"/>
    <w:pPr>
      <w:spacing w:after="100"/>
      <w:ind w:left="400"/>
    </w:pPr>
    <w:rPr>
      <w:color w:val="333333"/>
    </w:rPr>
  </w:style>
  <w:style w:type="numbering" w:customStyle="1" w:styleId="Style2">
    <w:name w:val="Style2"/>
    <w:uiPriority w:val="99"/>
    <w:rsid w:val="00A5619E"/>
    <w:pPr>
      <w:numPr>
        <w:numId w:val="3"/>
      </w:numPr>
    </w:pPr>
  </w:style>
  <w:style w:type="character" w:customStyle="1" w:styleId="Heading6Char">
    <w:name w:val="Heading 6 Char"/>
    <w:aliases w:val="BSP Heading 6 Char"/>
    <w:basedOn w:val="DefaultParagraphFont"/>
    <w:link w:val="Heading6"/>
    <w:uiPriority w:val="9"/>
    <w:semiHidden/>
    <w:rsid w:val="005F6401"/>
    <w:rPr>
      <w:rFonts w:asciiTheme="majorHAnsi" w:eastAsiaTheme="majorEastAsia" w:hAnsiTheme="majorHAnsi" w:cstheme="majorBidi"/>
      <w:i/>
      <w:iCs/>
      <w:color w:val="1C2839" w:themeColor="accent1" w:themeShade="7F"/>
    </w:rPr>
  </w:style>
  <w:style w:type="numbering" w:customStyle="1" w:styleId="BSPgenericstyle3">
    <w:name w:val="BSP generic style3"/>
    <w:uiPriority w:val="99"/>
    <w:rsid w:val="00F51606"/>
    <w:pPr>
      <w:numPr>
        <w:numId w:val="4"/>
      </w:numPr>
    </w:pPr>
  </w:style>
  <w:style w:type="character" w:styleId="CommentReference">
    <w:name w:val="annotation reference"/>
    <w:basedOn w:val="DefaultParagraphFont"/>
    <w:uiPriority w:val="99"/>
    <w:semiHidden/>
    <w:unhideWhenUsed/>
    <w:rsid w:val="00134EAD"/>
    <w:rPr>
      <w:sz w:val="16"/>
      <w:szCs w:val="16"/>
    </w:rPr>
  </w:style>
  <w:style w:type="paragraph" w:styleId="CommentText">
    <w:name w:val="annotation text"/>
    <w:basedOn w:val="Normal"/>
    <w:link w:val="CommentTextChar"/>
    <w:uiPriority w:val="99"/>
    <w:semiHidden/>
    <w:unhideWhenUsed/>
    <w:rsid w:val="00134EAD"/>
    <w:pPr>
      <w:spacing w:line="240" w:lineRule="auto"/>
    </w:pPr>
    <w:rPr>
      <w:szCs w:val="20"/>
    </w:rPr>
  </w:style>
  <w:style w:type="character" w:customStyle="1" w:styleId="CommentTextChar">
    <w:name w:val="Comment Text Char"/>
    <w:basedOn w:val="DefaultParagraphFont"/>
    <w:link w:val="CommentText"/>
    <w:uiPriority w:val="99"/>
    <w:semiHidden/>
    <w:rsid w:val="00134EAD"/>
    <w:rPr>
      <w:rFonts w:asciiTheme="minorHAnsi" w:eastAsiaTheme="minorHAnsi" w:hAnsiTheme="minorHAnsi" w:cstheme="minorBidi"/>
      <w:lang w:val="fr-LU"/>
    </w:rPr>
  </w:style>
  <w:style w:type="paragraph" w:styleId="CommentSubject">
    <w:name w:val="annotation subject"/>
    <w:basedOn w:val="CommentText"/>
    <w:next w:val="CommentText"/>
    <w:link w:val="CommentSubjectChar"/>
    <w:uiPriority w:val="99"/>
    <w:semiHidden/>
    <w:unhideWhenUsed/>
    <w:rsid w:val="00134EAD"/>
    <w:rPr>
      <w:b/>
      <w:bCs/>
    </w:rPr>
  </w:style>
  <w:style w:type="character" w:customStyle="1" w:styleId="CommentSubjectChar">
    <w:name w:val="Comment Subject Char"/>
    <w:basedOn w:val="CommentTextChar"/>
    <w:link w:val="CommentSubject"/>
    <w:uiPriority w:val="99"/>
    <w:semiHidden/>
    <w:rsid w:val="00134EAD"/>
    <w:rPr>
      <w:rFonts w:asciiTheme="minorHAnsi" w:eastAsiaTheme="minorHAnsi" w:hAnsiTheme="minorHAnsi" w:cstheme="minorBidi"/>
      <w:b/>
      <w:bCs/>
      <w:lang w:val="fr-LU"/>
    </w:rPr>
  </w:style>
  <w:style w:type="paragraph" w:styleId="NormalWeb">
    <w:name w:val="Normal (Web)"/>
    <w:basedOn w:val="Normal"/>
    <w:uiPriority w:val="99"/>
    <w:semiHidden/>
    <w:unhideWhenUsed/>
    <w:rsid w:val="0078669F"/>
    <w:pPr>
      <w:suppressAutoHyphens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styleId="Revision">
    <w:name w:val="Revision"/>
    <w:hidden/>
    <w:uiPriority w:val="71"/>
    <w:rsid w:val="00557A56"/>
    <w:rPr>
      <w:rFonts w:asciiTheme="minorHAnsi" w:eastAsiaTheme="minorHAnsi" w:hAnsiTheme="minorHAnsi" w:cstheme="minorBidi"/>
      <w:szCs w:val="22"/>
      <w:lang w:val="fr-LU"/>
    </w:rPr>
  </w:style>
  <w:style w:type="character" w:styleId="UnresolvedMention">
    <w:name w:val="Unresolved Mention"/>
    <w:basedOn w:val="DefaultParagraphFont"/>
    <w:uiPriority w:val="99"/>
    <w:semiHidden/>
    <w:unhideWhenUsed/>
    <w:rsid w:val="00DA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454570">
      <w:bodyDiv w:val="1"/>
      <w:marLeft w:val="0"/>
      <w:marRight w:val="0"/>
      <w:marTop w:val="0"/>
      <w:marBottom w:val="0"/>
      <w:divBdr>
        <w:top w:val="none" w:sz="0" w:space="0" w:color="auto"/>
        <w:left w:val="none" w:sz="0" w:space="0" w:color="auto"/>
        <w:bottom w:val="none" w:sz="0" w:space="0" w:color="auto"/>
        <w:right w:val="none" w:sz="0" w:space="0" w:color="auto"/>
      </w:divBdr>
    </w:div>
    <w:div w:id="398138689">
      <w:bodyDiv w:val="1"/>
      <w:marLeft w:val="0"/>
      <w:marRight w:val="0"/>
      <w:marTop w:val="0"/>
      <w:marBottom w:val="0"/>
      <w:divBdr>
        <w:top w:val="none" w:sz="0" w:space="0" w:color="auto"/>
        <w:left w:val="none" w:sz="0" w:space="0" w:color="auto"/>
        <w:bottom w:val="none" w:sz="0" w:space="0" w:color="auto"/>
        <w:right w:val="none" w:sz="0" w:space="0" w:color="auto"/>
      </w:divBdr>
      <w:divsChild>
        <w:div w:id="1276250359">
          <w:marLeft w:val="0"/>
          <w:marRight w:val="0"/>
          <w:marTop w:val="0"/>
          <w:marBottom w:val="0"/>
          <w:divBdr>
            <w:top w:val="none" w:sz="0" w:space="0" w:color="auto"/>
            <w:left w:val="none" w:sz="0" w:space="0" w:color="auto"/>
            <w:bottom w:val="none" w:sz="0" w:space="0" w:color="auto"/>
            <w:right w:val="none" w:sz="0" w:space="0" w:color="auto"/>
          </w:divBdr>
          <w:divsChild>
            <w:div w:id="1104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73241">
      <w:bodyDiv w:val="1"/>
      <w:marLeft w:val="0"/>
      <w:marRight w:val="0"/>
      <w:marTop w:val="0"/>
      <w:marBottom w:val="0"/>
      <w:divBdr>
        <w:top w:val="none" w:sz="0" w:space="0" w:color="auto"/>
        <w:left w:val="none" w:sz="0" w:space="0" w:color="auto"/>
        <w:bottom w:val="none" w:sz="0" w:space="0" w:color="auto"/>
        <w:right w:val="none" w:sz="0" w:space="0" w:color="auto"/>
      </w:divBdr>
      <w:divsChild>
        <w:div w:id="1248269302">
          <w:marLeft w:val="994"/>
          <w:marRight w:val="0"/>
          <w:marTop w:val="100"/>
          <w:marBottom w:val="0"/>
          <w:divBdr>
            <w:top w:val="none" w:sz="0" w:space="0" w:color="auto"/>
            <w:left w:val="none" w:sz="0" w:space="0" w:color="auto"/>
            <w:bottom w:val="none" w:sz="0" w:space="0" w:color="auto"/>
            <w:right w:val="none" w:sz="0" w:space="0" w:color="auto"/>
          </w:divBdr>
        </w:div>
        <w:div w:id="392235865">
          <w:marLeft w:val="1800"/>
          <w:marRight w:val="0"/>
          <w:marTop w:val="100"/>
          <w:marBottom w:val="0"/>
          <w:divBdr>
            <w:top w:val="none" w:sz="0" w:space="0" w:color="auto"/>
            <w:left w:val="none" w:sz="0" w:space="0" w:color="auto"/>
            <w:bottom w:val="none" w:sz="0" w:space="0" w:color="auto"/>
            <w:right w:val="none" w:sz="0" w:space="0" w:color="auto"/>
          </w:divBdr>
        </w:div>
        <w:div w:id="1886409985">
          <w:marLeft w:val="2520"/>
          <w:marRight w:val="0"/>
          <w:marTop w:val="100"/>
          <w:marBottom w:val="0"/>
          <w:divBdr>
            <w:top w:val="none" w:sz="0" w:space="0" w:color="auto"/>
            <w:left w:val="none" w:sz="0" w:space="0" w:color="auto"/>
            <w:bottom w:val="none" w:sz="0" w:space="0" w:color="auto"/>
            <w:right w:val="none" w:sz="0" w:space="0" w:color="auto"/>
          </w:divBdr>
        </w:div>
      </w:divsChild>
    </w:div>
    <w:div w:id="843665032">
      <w:bodyDiv w:val="1"/>
      <w:marLeft w:val="0"/>
      <w:marRight w:val="0"/>
      <w:marTop w:val="0"/>
      <w:marBottom w:val="0"/>
      <w:divBdr>
        <w:top w:val="none" w:sz="0" w:space="0" w:color="auto"/>
        <w:left w:val="none" w:sz="0" w:space="0" w:color="auto"/>
        <w:bottom w:val="none" w:sz="0" w:space="0" w:color="auto"/>
        <w:right w:val="none" w:sz="0" w:space="0" w:color="auto"/>
      </w:divBdr>
    </w:div>
    <w:div w:id="926575238">
      <w:bodyDiv w:val="1"/>
      <w:marLeft w:val="0"/>
      <w:marRight w:val="0"/>
      <w:marTop w:val="0"/>
      <w:marBottom w:val="0"/>
      <w:divBdr>
        <w:top w:val="none" w:sz="0" w:space="0" w:color="auto"/>
        <w:left w:val="none" w:sz="0" w:space="0" w:color="auto"/>
        <w:bottom w:val="none" w:sz="0" w:space="0" w:color="auto"/>
        <w:right w:val="none" w:sz="0" w:space="0" w:color="auto"/>
      </w:divBdr>
      <w:divsChild>
        <w:div w:id="1125346663">
          <w:marLeft w:val="0"/>
          <w:marRight w:val="0"/>
          <w:marTop w:val="0"/>
          <w:marBottom w:val="0"/>
          <w:divBdr>
            <w:top w:val="none" w:sz="0" w:space="0" w:color="auto"/>
            <w:left w:val="none" w:sz="0" w:space="0" w:color="auto"/>
            <w:bottom w:val="none" w:sz="0" w:space="0" w:color="auto"/>
            <w:right w:val="none" w:sz="0" w:space="0" w:color="auto"/>
          </w:divBdr>
          <w:divsChild>
            <w:div w:id="1897930369">
              <w:marLeft w:val="0"/>
              <w:marRight w:val="0"/>
              <w:marTop w:val="0"/>
              <w:marBottom w:val="0"/>
              <w:divBdr>
                <w:top w:val="none" w:sz="0" w:space="0" w:color="auto"/>
                <w:left w:val="none" w:sz="0" w:space="0" w:color="auto"/>
                <w:bottom w:val="none" w:sz="0" w:space="0" w:color="auto"/>
                <w:right w:val="none" w:sz="0" w:space="0" w:color="auto"/>
              </w:divBdr>
            </w:div>
          </w:divsChild>
        </w:div>
        <w:div w:id="1782913808">
          <w:marLeft w:val="0"/>
          <w:marRight w:val="0"/>
          <w:marTop w:val="0"/>
          <w:marBottom w:val="0"/>
          <w:divBdr>
            <w:top w:val="none" w:sz="0" w:space="0" w:color="auto"/>
            <w:left w:val="none" w:sz="0" w:space="0" w:color="auto"/>
            <w:bottom w:val="none" w:sz="0" w:space="0" w:color="auto"/>
            <w:right w:val="none" w:sz="0" w:space="0" w:color="auto"/>
          </w:divBdr>
          <w:divsChild>
            <w:div w:id="223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5597">
      <w:bodyDiv w:val="1"/>
      <w:marLeft w:val="0"/>
      <w:marRight w:val="0"/>
      <w:marTop w:val="0"/>
      <w:marBottom w:val="0"/>
      <w:divBdr>
        <w:top w:val="none" w:sz="0" w:space="0" w:color="auto"/>
        <w:left w:val="none" w:sz="0" w:space="0" w:color="auto"/>
        <w:bottom w:val="none" w:sz="0" w:space="0" w:color="auto"/>
        <w:right w:val="none" w:sz="0" w:space="0" w:color="auto"/>
      </w:divBdr>
    </w:div>
    <w:div w:id="1189488350">
      <w:bodyDiv w:val="1"/>
      <w:marLeft w:val="0"/>
      <w:marRight w:val="0"/>
      <w:marTop w:val="0"/>
      <w:marBottom w:val="0"/>
      <w:divBdr>
        <w:top w:val="none" w:sz="0" w:space="0" w:color="auto"/>
        <w:left w:val="none" w:sz="0" w:space="0" w:color="auto"/>
        <w:bottom w:val="none" w:sz="0" w:space="0" w:color="auto"/>
        <w:right w:val="none" w:sz="0" w:space="0" w:color="auto"/>
      </w:divBdr>
    </w:div>
    <w:div w:id="1266574706">
      <w:bodyDiv w:val="1"/>
      <w:marLeft w:val="0"/>
      <w:marRight w:val="0"/>
      <w:marTop w:val="0"/>
      <w:marBottom w:val="0"/>
      <w:divBdr>
        <w:top w:val="none" w:sz="0" w:space="0" w:color="auto"/>
        <w:left w:val="none" w:sz="0" w:space="0" w:color="auto"/>
        <w:bottom w:val="none" w:sz="0" w:space="0" w:color="auto"/>
        <w:right w:val="none" w:sz="0" w:space="0" w:color="auto"/>
      </w:divBdr>
      <w:divsChild>
        <w:div w:id="698164446">
          <w:marLeft w:val="0"/>
          <w:marRight w:val="0"/>
          <w:marTop w:val="0"/>
          <w:marBottom w:val="0"/>
          <w:divBdr>
            <w:top w:val="none" w:sz="0" w:space="0" w:color="auto"/>
            <w:left w:val="none" w:sz="0" w:space="0" w:color="auto"/>
            <w:bottom w:val="none" w:sz="0" w:space="0" w:color="auto"/>
            <w:right w:val="none" w:sz="0" w:space="0" w:color="auto"/>
          </w:divBdr>
          <w:divsChild>
            <w:div w:id="1053697168">
              <w:marLeft w:val="0"/>
              <w:marRight w:val="0"/>
              <w:marTop w:val="0"/>
              <w:marBottom w:val="0"/>
              <w:divBdr>
                <w:top w:val="none" w:sz="0" w:space="0" w:color="auto"/>
                <w:left w:val="none" w:sz="0" w:space="0" w:color="auto"/>
                <w:bottom w:val="none" w:sz="0" w:space="0" w:color="auto"/>
                <w:right w:val="none" w:sz="0" w:space="0" w:color="auto"/>
              </w:divBdr>
            </w:div>
          </w:divsChild>
        </w:div>
        <w:div w:id="551040453">
          <w:marLeft w:val="0"/>
          <w:marRight w:val="0"/>
          <w:marTop w:val="0"/>
          <w:marBottom w:val="0"/>
          <w:divBdr>
            <w:top w:val="none" w:sz="0" w:space="0" w:color="auto"/>
            <w:left w:val="none" w:sz="0" w:space="0" w:color="auto"/>
            <w:bottom w:val="none" w:sz="0" w:space="0" w:color="auto"/>
            <w:right w:val="none" w:sz="0" w:space="0" w:color="auto"/>
          </w:divBdr>
          <w:divsChild>
            <w:div w:id="16145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083">
      <w:bodyDiv w:val="1"/>
      <w:marLeft w:val="0"/>
      <w:marRight w:val="0"/>
      <w:marTop w:val="0"/>
      <w:marBottom w:val="0"/>
      <w:divBdr>
        <w:top w:val="none" w:sz="0" w:space="0" w:color="auto"/>
        <w:left w:val="none" w:sz="0" w:space="0" w:color="auto"/>
        <w:bottom w:val="none" w:sz="0" w:space="0" w:color="auto"/>
        <w:right w:val="none" w:sz="0" w:space="0" w:color="auto"/>
      </w:divBdr>
    </w:div>
    <w:div w:id="1743914440">
      <w:bodyDiv w:val="1"/>
      <w:marLeft w:val="0"/>
      <w:marRight w:val="0"/>
      <w:marTop w:val="0"/>
      <w:marBottom w:val="0"/>
      <w:divBdr>
        <w:top w:val="none" w:sz="0" w:space="0" w:color="auto"/>
        <w:left w:val="none" w:sz="0" w:space="0" w:color="auto"/>
        <w:bottom w:val="none" w:sz="0" w:space="0" w:color="auto"/>
        <w:right w:val="none" w:sz="0" w:space="0" w:color="auto"/>
      </w:divBdr>
    </w:div>
    <w:div w:id="1877697472">
      <w:bodyDiv w:val="1"/>
      <w:marLeft w:val="0"/>
      <w:marRight w:val="0"/>
      <w:marTop w:val="0"/>
      <w:marBottom w:val="0"/>
      <w:divBdr>
        <w:top w:val="none" w:sz="0" w:space="0" w:color="auto"/>
        <w:left w:val="none" w:sz="0" w:space="0" w:color="auto"/>
        <w:bottom w:val="none" w:sz="0" w:space="0" w:color="auto"/>
        <w:right w:val="none" w:sz="0" w:space="0" w:color="auto"/>
      </w:divBdr>
    </w:div>
    <w:div w:id="19014017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sp.lu/lu/caree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BSP">
      <a:dk1>
        <a:srgbClr val="333E48"/>
      </a:dk1>
      <a:lt1>
        <a:srgbClr val="F8F9FA"/>
      </a:lt1>
      <a:dk2>
        <a:srgbClr val="009AA7"/>
      </a:dk2>
      <a:lt2>
        <a:srgbClr val="F8F9FA"/>
      </a:lt2>
      <a:accent1>
        <a:srgbClr val="395173"/>
      </a:accent1>
      <a:accent2>
        <a:srgbClr val="7F7F7F"/>
      </a:accent2>
      <a:accent3>
        <a:srgbClr val="4C6C9A"/>
      </a:accent3>
      <a:accent4>
        <a:srgbClr val="AEBFC7"/>
      </a:accent4>
      <a:accent5>
        <a:srgbClr val="00B6C4"/>
      </a:accent5>
      <a:accent6>
        <a:srgbClr val="CFC9BD"/>
      </a:accent6>
      <a:hlink>
        <a:srgbClr val="677C91"/>
      </a:hlink>
      <a:folHlink>
        <a:srgbClr val="00B6C4"/>
      </a:folHlink>
    </a:clrScheme>
    <a:fontScheme name="BS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C4D37548F01E44CBDF91AFC54075AB6" ma:contentTypeVersion="0" ma:contentTypeDescription="Create a new document." ma:contentTypeScope="" ma:versionID="c136725455bca6364edf0310d8737dcc">
  <xsd:schema xmlns:xsd="http://www.w3.org/2001/XMLSchema" xmlns:xs="http://www.w3.org/2001/XMLSchema" xmlns:p="http://schemas.microsoft.com/office/2006/metadata/properties" targetNamespace="http://schemas.microsoft.com/office/2006/metadata/properties" ma:root="true" ma:fieldsID="8c5c15db055f3a5f6ddabb1b7b9223f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A8710-B1CF-47FE-BF6F-250F2FBF2144}">
  <ds:schemaRefs>
    <ds:schemaRef ds:uri="http://schemas.microsoft.com/sharepoint/v3/contenttype/forms"/>
  </ds:schemaRefs>
</ds:datastoreItem>
</file>

<file path=customXml/itemProps2.xml><?xml version="1.0" encoding="utf-8"?>
<ds:datastoreItem xmlns:ds="http://schemas.openxmlformats.org/officeDocument/2006/customXml" ds:itemID="{71C4E0E0-F21B-44EC-8D5A-A471E61DD5C5}">
  <ds:schemaRefs>
    <ds:schemaRef ds:uri="http://schemas.openxmlformats.org/officeDocument/2006/bibliography"/>
  </ds:schemaRefs>
</ds:datastoreItem>
</file>

<file path=customXml/itemProps3.xml><?xml version="1.0" encoding="utf-8"?>
<ds:datastoreItem xmlns:ds="http://schemas.openxmlformats.org/officeDocument/2006/customXml" ds:itemID="{9EA7EF6C-8C70-4A83-BC45-98CF132D3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CFE3F5-B386-4C99-85F1-985DCAE51D2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1709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Bonn Schmitt Steichen</Company>
  <LinksUpToDate>false</LinksUpToDate>
  <CharactersWithSpaces>1998</CharactersWithSpaces>
  <SharedDoc>false</SharedDoc>
  <HLinks>
    <vt:vector size="6" baseType="variant">
      <vt:variant>
        <vt:i4>3932172</vt:i4>
      </vt:variant>
      <vt:variant>
        <vt:i4>-1</vt:i4>
      </vt:variant>
      <vt:variant>
        <vt:i4>1038</vt:i4>
      </vt:variant>
      <vt:variant>
        <vt:i4>1</vt:i4>
      </vt:variant>
      <vt:variant>
        <vt:lpwstr>BSP-PapierenTete-v3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GENTILE</dc:creator>
  <cp:lastModifiedBy>Jessica SLEVIN</cp:lastModifiedBy>
  <cp:revision>4</cp:revision>
  <cp:lastPrinted>2018-12-19T12:30:00Z</cp:lastPrinted>
  <dcterms:created xsi:type="dcterms:W3CDTF">2024-06-13T15:28:00Z</dcterms:created>
  <dcterms:modified xsi:type="dcterms:W3CDTF">2024-06-13T15:32:00Z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0x0101005C4D37548F01E44CBDF91AFC54075AB6</vt:lpwstr>
  </property>
  <property fmtid="{D5CDD505-2E9C-101B-9397-08002B2CF9AE}" pid="3" name="IsMyDocuments">
    <vt:bool>true</vt:bool>
  </property>
</Properties>
</file>